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1E8A" w14:textId="77777777" w:rsidR="00033F56" w:rsidRPr="00477F4B" w:rsidRDefault="00033F56" w:rsidP="00033F56">
      <w:pPr>
        <w:spacing w:line="360" w:lineRule="auto"/>
        <w:ind w:left="1429" w:hanging="720"/>
        <w:jc w:val="center"/>
        <w:rPr>
          <w:b/>
          <w:bCs/>
          <w:szCs w:val="24"/>
        </w:rPr>
      </w:pPr>
      <w:r w:rsidRPr="00477F4B">
        <w:rPr>
          <w:b/>
          <w:bCs/>
          <w:szCs w:val="24"/>
        </w:rPr>
        <w:t>Текстовая разметка Томского диалектного корпуса</w:t>
      </w:r>
    </w:p>
    <w:p w14:paraId="50859083" w14:textId="0765A538" w:rsidR="00033F56" w:rsidRPr="00477F4B" w:rsidRDefault="00033F56" w:rsidP="00662BAC">
      <w:pPr>
        <w:pStyle w:val="a3"/>
        <w:spacing w:line="360" w:lineRule="auto"/>
        <w:ind w:left="1429"/>
        <w:jc w:val="center"/>
        <w:rPr>
          <w:rFonts w:eastAsia="SimSun" w:cs="Times New Roman"/>
          <w:b/>
          <w:bCs/>
          <w:iCs/>
          <w:szCs w:val="24"/>
          <w:lang w:eastAsia="zh-CN"/>
        </w:rPr>
      </w:pPr>
      <w:r w:rsidRPr="00477F4B">
        <w:rPr>
          <w:rFonts w:eastAsia="SimSun" w:cs="Times New Roman"/>
          <w:b/>
          <w:bCs/>
          <w:iCs/>
          <w:szCs w:val="24"/>
          <w:lang w:val="en-US" w:eastAsia="zh-CN"/>
        </w:rPr>
        <w:t>I</w:t>
      </w:r>
      <w:r w:rsidRPr="00477F4B">
        <w:rPr>
          <w:rFonts w:eastAsia="SimSun" w:cs="Times New Roman"/>
          <w:b/>
          <w:bCs/>
          <w:iCs/>
          <w:szCs w:val="24"/>
          <w:lang w:eastAsia="zh-CN"/>
        </w:rPr>
        <w:t>. Разметка по типу текста</w:t>
      </w:r>
    </w:p>
    <w:p w14:paraId="2F05DF83" w14:textId="175F8002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eastAsia="SimSun" w:cs="Times New Roman"/>
          <w:iCs/>
          <w:szCs w:val="24"/>
          <w:lang w:eastAsia="zh-CN"/>
        </w:rPr>
        <w:t xml:space="preserve">Разграничение различных </w:t>
      </w:r>
      <w:r w:rsidRPr="00477F4B">
        <w:rPr>
          <w:rFonts w:eastAsia="SimSun" w:cs="Times New Roman"/>
          <w:b/>
          <w:bCs/>
          <w:iCs/>
          <w:szCs w:val="24"/>
          <w:lang w:eastAsia="zh-CN"/>
        </w:rPr>
        <w:t>типов текста</w:t>
      </w:r>
      <w:r w:rsidRPr="00477F4B">
        <w:rPr>
          <w:rFonts w:eastAsia="SimSun" w:cs="Times New Roman"/>
          <w:iCs/>
          <w:szCs w:val="24"/>
          <w:lang w:eastAsia="zh-CN"/>
        </w:rPr>
        <w:t xml:space="preserve"> отражает неоднородность материалов Томского диалектного корпуса. Список типов включает следующие: </w:t>
      </w:r>
      <w:bookmarkStart w:id="0" w:name="_Hlk10903770"/>
      <w:r w:rsidRPr="00477F4B">
        <w:rPr>
          <w:rFonts w:eastAsia="SimSun" w:cs="Times New Roman"/>
          <w:iCs/>
          <w:szCs w:val="24"/>
          <w:lang w:eastAsia="zh-CN"/>
        </w:rPr>
        <w:t xml:space="preserve">полилог, диалог, реплика, ситуативное вкрапление, </w:t>
      </w:r>
      <w:r w:rsidR="00440C0B" w:rsidRPr="00477F4B">
        <w:rPr>
          <w:rFonts w:eastAsia="SimSun" w:cs="Times New Roman"/>
          <w:iCs/>
          <w:szCs w:val="24"/>
          <w:lang w:eastAsia="zh-CN"/>
        </w:rPr>
        <w:t>ответы на вопросники</w:t>
      </w:r>
      <w:r w:rsidRPr="00477F4B">
        <w:rPr>
          <w:rFonts w:eastAsia="SimSun" w:cs="Times New Roman"/>
          <w:iCs/>
          <w:szCs w:val="24"/>
          <w:lang w:eastAsia="zh-CN"/>
        </w:rPr>
        <w:t>, фольклор, прецедентный текст.</w:t>
      </w:r>
      <w:bookmarkEnd w:id="0"/>
      <w:r w:rsidR="00554210" w:rsidRPr="00477F4B">
        <w:rPr>
          <w:rFonts w:eastAsia="SimSun" w:cs="Times New Roman"/>
          <w:iCs/>
          <w:szCs w:val="24"/>
          <w:lang w:eastAsia="zh-CN"/>
        </w:rPr>
        <w:t xml:space="preserve"> </w:t>
      </w:r>
      <w:r w:rsidRPr="00477F4B">
        <w:rPr>
          <w:rFonts w:eastAsia="SimSun" w:cs="Times New Roman"/>
          <w:iCs/>
          <w:szCs w:val="24"/>
          <w:lang w:eastAsia="zh-CN"/>
        </w:rPr>
        <w:t>Эта классификация учитывает такие параметры, как уровень спонтанности (по нему противопоставлен остальным лингвистический опрос), регулярная воспроизводимость текста (по нему противопоставлены остальным типам фольклор, прецедентный текст), число коммуникантов (разграничение диалога и полилога).</w:t>
      </w:r>
      <w:r w:rsidRPr="00477F4B">
        <w:rPr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Такая разметка выполняет прежде всего служебную роль, позволяя исследователю выбрать текстовые фрагменты, характерные для естественной коммуникации, что важно при изучении диалектной речи с когнитивно-дискурсивных позиций. </w:t>
      </w:r>
    </w:p>
    <w:p w14:paraId="0F5C69FA" w14:textId="4E25286D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eastAsia="SimSun" w:cs="Times New Roman"/>
          <w:iCs/>
          <w:szCs w:val="24"/>
          <w:lang w:eastAsia="zh-CN"/>
        </w:rPr>
        <w:t xml:space="preserve">Важным принципом разметки по типу текста стал её </w:t>
      </w:r>
      <w:proofErr w:type="spellStart"/>
      <w:r w:rsidRPr="00477F4B">
        <w:rPr>
          <w:rFonts w:eastAsia="SimSun" w:cs="Times New Roman"/>
          <w:iCs/>
          <w:szCs w:val="24"/>
          <w:lang w:eastAsia="zh-CN"/>
        </w:rPr>
        <w:t>несплошной</w:t>
      </w:r>
      <w:proofErr w:type="spellEnd"/>
      <w:r w:rsidRPr="00477F4B">
        <w:rPr>
          <w:rFonts w:eastAsia="SimSun" w:cs="Times New Roman"/>
          <w:iCs/>
          <w:szCs w:val="24"/>
          <w:lang w:eastAsia="zh-CN"/>
        </w:rPr>
        <w:t xml:space="preserve"> характер. Маркируются только крайние полюсы шкалы «спонтанность-</w:t>
      </w:r>
      <w:proofErr w:type="spellStart"/>
      <w:r w:rsidRPr="00477F4B">
        <w:rPr>
          <w:rFonts w:eastAsia="SimSun" w:cs="Times New Roman"/>
          <w:iCs/>
          <w:szCs w:val="24"/>
          <w:lang w:eastAsia="zh-CN"/>
        </w:rPr>
        <w:t>неспонтанность</w:t>
      </w:r>
      <w:proofErr w:type="spellEnd"/>
      <w:r w:rsidRPr="00477F4B">
        <w:rPr>
          <w:rFonts w:eastAsia="SimSun" w:cs="Times New Roman"/>
          <w:iCs/>
          <w:szCs w:val="24"/>
          <w:lang w:eastAsia="zh-CN"/>
        </w:rPr>
        <w:t xml:space="preserve">». </w:t>
      </w:r>
      <w:r w:rsidRPr="00477F4B">
        <w:rPr>
          <w:rFonts w:cs="Times New Roman"/>
          <w:szCs w:val="24"/>
        </w:rPr>
        <w:t xml:space="preserve">Типичный пример «среднего» по спонтанности, и поэтому не размеченного текста представляет собой направленное интервью на биографические и общие темы, не связанные напрямую с выявлением </w:t>
      </w:r>
      <w:proofErr w:type="gramStart"/>
      <w:r w:rsidR="006F633C" w:rsidRPr="00477F4B">
        <w:rPr>
          <w:rFonts w:cs="Times New Roman"/>
          <w:szCs w:val="24"/>
        </w:rPr>
        <w:t xml:space="preserve">диалектных языковых </w:t>
      </w:r>
      <w:r w:rsidR="00662BAC" w:rsidRPr="00477F4B">
        <w:rPr>
          <w:rFonts w:cs="Times New Roman"/>
          <w:szCs w:val="24"/>
        </w:rPr>
        <w:t>особенностей</w:t>
      </w:r>
      <w:proofErr w:type="gramEnd"/>
      <w:r w:rsidR="00662BAC" w:rsidRPr="00477F4B">
        <w:rPr>
          <w:rFonts w:cs="Times New Roman"/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и выглядит так: </w:t>
      </w:r>
      <w:r w:rsidRPr="00477F4B">
        <w:rPr>
          <w:rFonts w:cs="Times New Roman"/>
          <w:i/>
          <w:szCs w:val="24"/>
        </w:rPr>
        <w:t xml:space="preserve">[Сколько Вам лет?] Мне </w:t>
      </w:r>
      <w:proofErr w:type="spellStart"/>
      <w:r w:rsidRPr="00477F4B">
        <w:rPr>
          <w:rFonts w:cs="Times New Roman"/>
          <w:i/>
          <w:szCs w:val="24"/>
        </w:rPr>
        <w:t>семьдесять</w:t>
      </w:r>
      <w:proofErr w:type="spellEnd"/>
      <w:r w:rsidRPr="00477F4B">
        <w:rPr>
          <w:rFonts w:cs="Times New Roman"/>
          <w:i/>
          <w:szCs w:val="24"/>
        </w:rPr>
        <w:t xml:space="preserve"> восемь лет будет в июле. Двадцать седьмого июля… </w:t>
      </w:r>
      <w:proofErr w:type="spellStart"/>
      <w:r w:rsidRPr="00477F4B">
        <w:rPr>
          <w:rFonts w:cs="Times New Roman"/>
          <w:i/>
          <w:szCs w:val="24"/>
        </w:rPr>
        <w:t>семьдесять</w:t>
      </w:r>
      <w:proofErr w:type="spellEnd"/>
      <w:r w:rsidRPr="00477F4B">
        <w:rPr>
          <w:rFonts w:cs="Times New Roman"/>
          <w:i/>
          <w:szCs w:val="24"/>
        </w:rPr>
        <w:t xml:space="preserve"> восемь лет </w:t>
      </w:r>
      <w:proofErr w:type="spellStart"/>
      <w:r w:rsidRPr="00477F4B">
        <w:rPr>
          <w:rFonts w:cs="Times New Roman"/>
          <w:i/>
          <w:szCs w:val="24"/>
        </w:rPr>
        <w:t>бу'ет</w:t>
      </w:r>
      <w:proofErr w:type="spellEnd"/>
      <w:r w:rsidRPr="00477F4B">
        <w:rPr>
          <w:rFonts w:cs="Times New Roman"/>
          <w:i/>
          <w:szCs w:val="24"/>
        </w:rPr>
        <w:t xml:space="preserve">. [Тут родились?] Тут родились, тут и прожила, тут и помирать буду. Никуда. Хотела, в прошлом </w:t>
      </w:r>
      <w:proofErr w:type="spellStart"/>
      <w:r w:rsidRPr="00477F4B">
        <w:rPr>
          <w:rFonts w:cs="Times New Roman"/>
          <w:i/>
          <w:szCs w:val="24"/>
        </w:rPr>
        <w:t>го'де</w:t>
      </w:r>
      <w:proofErr w:type="spellEnd"/>
      <w:r w:rsidRPr="00477F4B">
        <w:rPr>
          <w:rFonts w:cs="Times New Roman"/>
          <w:i/>
          <w:szCs w:val="24"/>
        </w:rPr>
        <w:t xml:space="preserve"> заболела, меня увезли на Почтовый [г. Северск], я там месяц побыла – нет, я говорю, везите меня домой: я тут не могу в городе жить, мне надо деревню. </w:t>
      </w:r>
      <w:r w:rsidRPr="00477F4B">
        <w:rPr>
          <w:rFonts w:cs="Times New Roman"/>
          <w:iCs/>
          <w:szCs w:val="24"/>
        </w:rPr>
        <w:t>(Петрово, 2008).</w:t>
      </w:r>
      <w:r w:rsidRPr="00477F4B">
        <w:rPr>
          <w:rFonts w:cs="Times New Roman"/>
          <w:i/>
          <w:szCs w:val="24"/>
        </w:rPr>
        <w:t xml:space="preserve"> </w:t>
      </w:r>
      <w:r w:rsidRPr="00477F4B">
        <w:rPr>
          <w:rFonts w:cs="Times New Roman"/>
          <w:iCs/>
          <w:szCs w:val="24"/>
        </w:rPr>
        <w:t>Подобные фрагменты рассматриваются нами как нейтральный фон, при сравнении с которым выделяются другие типы текста.</w:t>
      </w:r>
    </w:p>
    <w:p w14:paraId="0FC61B18" w14:textId="3DDB9FDE" w:rsidR="006F633C" w:rsidRPr="00477F4B" w:rsidRDefault="006F633C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cs="Times New Roman"/>
          <w:b/>
          <w:szCs w:val="24"/>
        </w:rPr>
        <w:t>Диалог и полилог</w:t>
      </w:r>
      <w:r w:rsidRPr="00477F4B">
        <w:rPr>
          <w:rFonts w:cs="Times New Roman"/>
          <w:szCs w:val="24"/>
        </w:rPr>
        <w:t xml:space="preserve"> маркируются только в тех случаях, если их участниками являются несколько сельских жителей (диалог – 2</w:t>
      </w:r>
      <w:r w:rsidR="006C6827" w:rsidRPr="00477F4B">
        <w:rPr>
          <w:rFonts w:cs="Times New Roman"/>
          <w:szCs w:val="24"/>
        </w:rPr>
        <w:t xml:space="preserve"> человека</w:t>
      </w:r>
      <w:r w:rsidRPr="00477F4B">
        <w:rPr>
          <w:rFonts w:cs="Times New Roman"/>
          <w:szCs w:val="24"/>
        </w:rPr>
        <w:t xml:space="preserve">, полилог – более двух). Собиратель в этом случае фиксирует беседу информантов, которые вступают в общение между собой, что «отвлекает» их от условий интервьюирования и </w:t>
      </w:r>
      <w:proofErr w:type="spellStart"/>
      <w:r w:rsidR="00FE0568" w:rsidRPr="00477F4B">
        <w:rPr>
          <w:rFonts w:cs="Times New Roman"/>
          <w:szCs w:val="24"/>
        </w:rPr>
        <w:t>придает</w:t>
      </w:r>
      <w:proofErr w:type="spellEnd"/>
      <w:r w:rsidR="00FE0568" w:rsidRPr="00477F4B">
        <w:rPr>
          <w:rFonts w:cs="Times New Roman"/>
          <w:szCs w:val="24"/>
        </w:rPr>
        <w:t xml:space="preserve"> коммуникации некоторые черты спонтанной речи</w:t>
      </w:r>
      <w:r w:rsidRPr="00477F4B">
        <w:rPr>
          <w:rFonts w:cs="Times New Roman"/>
          <w:szCs w:val="24"/>
        </w:rPr>
        <w:t>.</w:t>
      </w:r>
      <w:r w:rsidR="00662BAC" w:rsidRPr="00477F4B">
        <w:rPr>
          <w:szCs w:val="24"/>
        </w:rPr>
        <w:t xml:space="preserve"> </w:t>
      </w:r>
      <w:r w:rsidR="00662BAC" w:rsidRPr="00477F4B">
        <w:rPr>
          <w:rFonts w:cs="Times New Roman"/>
          <w:szCs w:val="24"/>
        </w:rPr>
        <w:t xml:space="preserve">Беседа </w:t>
      </w:r>
      <w:proofErr w:type="spellStart"/>
      <w:r w:rsidR="00662BAC" w:rsidRPr="00477F4B">
        <w:rPr>
          <w:rFonts w:cs="Times New Roman"/>
          <w:szCs w:val="24"/>
        </w:rPr>
        <w:t>диалектоносителя</w:t>
      </w:r>
      <w:proofErr w:type="spellEnd"/>
      <w:r w:rsidR="00662BAC" w:rsidRPr="00477F4B">
        <w:rPr>
          <w:rFonts w:cs="Times New Roman"/>
          <w:szCs w:val="24"/>
        </w:rPr>
        <w:t xml:space="preserve"> с собирателем не маркируется как «диалог».</w:t>
      </w:r>
    </w:p>
    <w:p w14:paraId="3E0A1C65" w14:textId="0B918520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cs="Times New Roman"/>
          <w:b/>
          <w:szCs w:val="24"/>
        </w:rPr>
        <w:t>Реплика.</w:t>
      </w:r>
      <w:r w:rsidRPr="00477F4B">
        <w:rPr>
          <w:rFonts w:cs="Times New Roman"/>
          <w:szCs w:val="24"/>
        </w:rPr>
        <w:t xml:space="preserve"> </w:t>
      </w:r>
      <w:r w:rsidR="00FE0568" w:rsidRPr="00477F4B">
        <w:rPr>
          <w:rFonts w:cs="Times New Roman"/>
          <w:szCs w:val="24"/>
        </w:rPr>
        <w:t>В</w:t>
      </w:r>
      <w:r w:rsidRPr="00477F4B">
        <w:rPr>
          <w:rFonts w:cs="Times New Roman"/>
          <w:szCs w:val="24"/>
        </w:rPr>
        <w:t xml:space="preserve">ыделяется в тех случаях, когда текст близок диалогическому, но материалы фиксируют речь только одного из коммуникантов. Спонтанность производства реплики, как и в предыдущем случае, определяется ситуативным отвлечением говорящего от процесса интервьюирования, что делает порождающий реплику процесс общения максимально спонтанным. Пример: </w:t>
      </w:r>
      <w:r w:rsidRPr="00477F4B">
        <w:rPr>
          <w:rFonts w:cs="Times New Roman"/>
          <w:i/>
          <w:iCs/>
          <w:szCs w:val="24"/>
        </w:rPr>
        <w:t xml:space="preserve">В баню </w:t>
      </w:r>
      <w:proofErr w:type="spellStart"/>
      <w:r w:rsidRPr="00477F4B">
        <w:rPr>
          <w:rFonts w:cs="Times New Roman"/>
          <w:i/>
          <w:iCs/>
          <w:szCs w:val="24"/>
        </w:rPr>
        <w:t>потошшышь</w:t>
      </w:r>
      <w:proofErr w:type="spellEnd"/>
      <w:r w:rsidRPr="00477F4B">
        <w:rPr>
          <w:rFonts w:cs="Times New Roman"/>
          <w:i/>
          <w:iCs/>
          <w:szCs w:val="24"/>
        </w:rPr>
        <w:t xml:space="preserve"> воду? Уху будешь </w:t>
      </w:r>
      <w:proofErr w:type="spellStart"/>
      <w:r w:rsidRPr="00477F4B">
        <w:rPr>
          <w:rFonts w:cs="Times New Roman"/>
          <w:i/>
          <w:iCs/>
          <w:szCs w:val="24"/>
        </w:rPr>
        <w:t>есь</w:t>
      </w:r>
      <w:proofErr w:type="spellEnd"/>
      <w:r w:rsidRPr="00477F4B">
        <w:rPr>
          <w:rFonts w:cs="Times New Roman"/>
          <w:i/>
          <w:iCs/>
          <w:szCs w:val="24"/>
        </w:rPr>
        <w:t xml:space="preserve">? </w:t>
      </w:r>
      <w:r w:rsidRPr="00477F4B">
        <w:rPr>
          <w:rFonts w:cs="Times New Roman"/>
          <w:szCs w:val="24"/>
        </w:rPr>
        <w:t>(</w:t>
      </w:r>
      <w:proofErr w:type="spellStart"/>
      <w:r w:rsidRPr="00477F4B">
        <w:rPr>
          <w:rFonts w:cs="Times New Roman"/>
          <w:szCs w:val="24"/>
        </w:rPr>
        <w:t>Инкино</w:t>
      </w:r>
      <w:proofErr w:type="spellEnd"/>
      <w:r w:rsidRPr="00477F4B">
        <w:rPr>
          <w:rFonts w:cs="Times New Roman"/>
          <w:szCs w:val="24"/>
        </w:rPr>
        <w:t xml:space="preserve">, 1972). </w:t>
      </w:r>
      <w:r w:rsidRPr="00477F4B">
        <w:rPr>
          <w:rFonts w:cs="Times New Roman"/>
          <w:iCs/>
          <w:szCs w:val="24"/>
        </w:rPr>
        <w:t xml:space="preserve">В данном случае ответные реплики могут быть не зафиксированы по разным причинам (например, </w:t>
      </w:r>
      <w:r w:rsidRPr="00477F4B">
        <w:rPr>
          <w:rFonts w:cs="Times New Roman"/>
          <w:iCs/>
          <w:szCs w:val="24"/>
        </w:rPr>
        <w:lastRenderedPageBreak/>
        <w:t>записывалась только речь старожилов или только основного информанта, а не его более молодых родственников).</w:t>
      </w:r>
      <w:r w:rsidRPr="00477F4B">
        <w:rPr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К этому же типу относятся реплики, обращённые к собирателям (вопросы, комментарии). Сюда же включаются обращения к детям и животным: </w:t>
      </w:r>
      <w:r w:rsidRPr="00477F4B">
        <w:rPr>
          <w:rFonts w:cs="Times New Roman"/>
          <w:i/>
          <w:szCs w:val="24"/>
        </w:rPr>
        <w:t xml:space="preserve">Я тебе </w:t>
      </w:r>
      <w:proofErr w:type="spellStart"/>
      <w:r w:rsidRPr="00477F4B">
        <w:rPr>
          <w:rFonts w:cs="Times New Roman"/>
          <w:i/>
          <w:szCs w:val="24"/>
        </w:rPr>
        <w:t>зада'м</w:t>
      </w:r>
      <w:proofErr w:type="spellEnd"/>
      <w:r w:rsidRPr="00477F4B">
        <w:rPr>
          <w:rFonts w:cs="Times New Roman"/>
          <w:i/>
          <w:szCs w:val="24"/>
        </w:rPr>
        <w:t xml:space="preserve"> </w:t>
      </w:r>
      <w:proofErr w:type="spellStart"/>
      <w:r w:rsidRPr="00477F4B">
        <w:rPr>
          <w:rFonts w:cs="Times New Roman"/>
          <w:i/>
          <w:szCs w:val="24"/>
        </w:rPr>
        <w:t>мурцо'вку</w:t>
      </w:r>
      <w:proofErr w:type="spellEnd"/>
      <w:r w:rsidRPr="00477F4B">
        <w:rPr>
          <w:rFonts w:cs="Times New Roman"/>
          <w:i/>
          <w:szCs w:val="24"/>
        </w:rPr>
        <w:t xml:space="preserve">, ишь </w:t>
      </w:r>
      <w:proofErr w:type="spellStart"/>
      <w:r w:rsidRPr="00477F4B">
        <w:rPr>
          <w:rFonts w:cs="Times New Roman"/>
          <w:i/>
          <w:szCs w:val="24"/>
        </w:rPr>
        <w:t>разба'ловалась</w:t>
      </w:r>
      <w:proofErr w:type="spellEnd"/>
      <w:r w:rsidRPr="00477F4B">
        <w:rPr>
          <w:rFonts w:cs="Times New Roman"/>
          <w:i/>
          <w:szCs w:val="24"/>
        </w:rPr>
        <w:t>!</w:t>
      </w:r>
      <w:r w:rsidRPr="00477F4B">
        <w:rPr>
          <w:rFonts w:cs="Times New Roman"/>
          <w:iCs/>
          <w:szCs w:val="24"/>
        </w:rPr>
        <w:t xml:space="preserve"> </w:t>
      </w:r>
      <w:r w:rsidRPr="00477F4B">
        <w:rPr>
          <w:rFonts w:cs="Times New Roman"/>
          <w:szCs w:val="24"/>
        </w:rPr>
        <w:t>(</w:t>
      </w:r>
      <w:proofErr w:type="spellStart"/>
      <w:r w:rsidRPr="00477F4B">
        <w:rPr>
          <w:rFonts w:cs="Times New Roman"/>
          <w:szCs w:val="24"/>
        </w:rPr>
        <w:t>Кедога</w:t>
      </w:r>
      <w:proofErr w:type="spellEnd"/>
      <w:r w:rsidRPr="00477F4B">
        <w:rPr>
          <w:rFonts w:cs="Times New Roman"/>
          <w:szCs w:val="24"/>
        </w:rPr>
        <w:t>, 1959);</w:t>
      </w:r>
      <w:r w:rsidRPr="00477F4B">
        <w:rPr>
          <w:rFonts w:cs="Times New Roman"/>
          <w:i/>
          <w:szCs w:val="24"/>
        </w:rPr>
        <w:t xml:space="preserve"> [кошке:] </w:t>
      </w:r>
      <w:proofErr w:type="spellStart"/>
      <w:r w:rsidRPr="00477F4B">
        <w:rPr>
          <w:rFonts w:cs="Times New Roman"/>
          <w:i/>
          <w:szCs w:val="24"/>
        </w:rPr>
        <w:t>Чё</w:t>
      </w:r>
      <w:proofErr w:type="spellEnd"/>
      <w:r w:rsidRPr="00477F4B">
        <w:rPr>
          <w:rFonts w:cs="Times New Roman"/>
          <w:i/>
          <w:szCs w:val="24"/>
        </w:rPr>
        <w:t xml:space="preserve">, Муся, Мусь? </w:t>
      </w:r>
      <w:r w:rsidRPr="00477F4B">
        <w:rPr>
          <w:rFonts w:cs="Times New Roman"/>
          <w:szCs w:val="24"/>
        </w:rPr>
        <w:t xml:space="preserve">(Вершинино, 2013). В </w:t>
      </w:r>
      <w:r w:rsidR="00FE0568" w:rsidRPr="00477F4B">
        <w:rPr>
          <w:rFonts w:cs="Times New Roman"/>
          <w:szCs w:val="24"/>
        </w:rPr>
        <w:t>записях начала ХХ</w:t>
      </w:r>
      <w:r w:rsidR="00FE0568" w:rsidRPr="00477F4B">
        <w:rPr>
          <w:rFonts w:cs="Times New Roman"/>
          <w:szCs w:val="24"/>
          <w:lang w:val="en-US"/>
        </w:rPr>
        <w:t>I</w:t>
      </w:r>
      <w:r w:rsidR="00FE0568" w:rsidRPr="00477F4B">
        <w:rPr>
          <w:rFonts w:cs="Times New Roman"/>
          <w:szCs w:val="24"/>
        </w:rPr>
        <w:t xml:space="preserve"> века </w:t>
      </w:r>
      <w:r w:rsidRPr="00477F4B">
        <w:rPr>
          <w:rFonts w:cs="Times New Roman"/>
          <w:szCs w:val="24"/>
        </w:rPr>
        <w:t>как «реплика» маркируется также речь информанта при разговоре по телефону:</w:t>
      </w:r>
      <w:r w:rsidRPr="00477F4B">
        <w:rPr>
          <w:rFonts w:cs="Times New Roman"/>
          <w:i/>
          <w:szCs w:val="24"/>
        </w:rPr>
        <w:t xml:space="preserve"> [Отвечает на звонок по телефону:] Да, Наташа. Привет-привет. Я на улице. </w:t>
      </w:r>
      <w:r w:rsidRPr="00477F4B">
        <w:rPr>
          <w:rFonts w:cs="Times New Roman"/>
          <w:szCs w:val="24"/>
        </w:rPr>
        <w:t>(Колпашево, 2016).</w:t>
      </w:r>
    </w:p>
    <w:p w14:paraId="24F01CC5" w14:textId="5AFD1FAB" w:rsidR="00033F56" w:rsidRPr="00477F4B" w:rsidRDefault="00033F56" w:rsidP="00033F56">
      <w:pPr>
        <w:spacing w:after="0" w:line="360" w:lineRule="auto"/>
        <w:ind w:firstLine="709"/>
        <w:jc w:val="both"/>
        <w:rPr>
          <w:iCs/>
          <w:szCs w:val="24"/>
        </w:rPr>
      </w:pPr>
      <w:r w:rsidRPr="00477F4B">
        <w:rPr>
          <w:rFonts w:cs="Times New Roman"/>
          <w:b/>
          <w:szCs w:val="24"/>
        </w:rPr>
        <w:t>Ситуативное вкрапление</w:t>
      </w:r>
      <w:r w:rsidRPr="00477F4B">
        <w:rPr>
          <w:rFonts w:cs="Times New Roman"/>
          <w:szCs w:val="24"/>
        </w:rPr>
        <w:t xml:space="preserve"> – тип текста, представляющий собой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>непосредственную реакцию на ситуацию, т.е. на экстралингвистические условия протекания общения, а не на реплику или вопрос собирателя или другого участника общения. Такие фрагменты «разрывают» рассказ, посвящённый определённой теме. Сама ситуация, как правило, описана в прямых скобках перед текстовым фрагментом. Пример:</w:t>
      </w:r>
      <w:r w:rsidRPr="00477F4B">
        <w:rPr>
          <w:rFonts w:cs="Times New Roman"/>
          <w:i/>
          <w:szCs w:val="24"/>
        </w:rPr>
        <w:t xml:space="preserve"> </w:t>
      </w:r>
      <w:r w:rsidR="00440C0B" w:rsidRPr="00477F4B">
        <w:rPr>
          <w:rFonts w:cs="Times New Roman"/>
          <w:i/>
          <w:szCs w:val="24"/>
        </w:rPr>
        <w:t xml:space="preserve">[Звук двигателя] Вот, приехали за ними. Вот внучка моя приехала. </w:t>
      </w:r>
      <w:r w:rsidR="00440C0B" w:rsidRPr="00477F4B">
        <w:rPr>
          <w:rFonts w:cs="Times New Roman"/>
          <w:iCs/>
          <w:szCs w:val="24"/>
        </w:rPr>
        <w:t>(Батурино, 2008).</w:t>
      </w:r>
    </w:p>
    <w:p w14:paraId="2A8C6F62" w14:textId="3C5A8156" w:rsidR="00033F56" w:rsidRPr="00477F4B" w:rsidRDefault="00033F56" w:rsidP="00033F56">
      <w:pPr>
        <w:spacing w:after="0" w:line="360" w:lineRule="auto"/>
        <w:ind w:firstLine="709"/>
        <w:jc w:val="both"/>
        <w:rPr>
          <w:rFonts w:eastAsia="Times New Roman" w:cs="Times New Roman"/>
          <w:iCs/>
          <w:szCs w:val="24"/>
        </w:rPr>
      </w:pPr>
      <w:r w:rsidRPr="00477F4B">
        <w:rPr>
          <w:rFonts w:cs="Times New Roman"/>
          <w:b/>
          <w:szCs w:val="24"/>
        </w:rPr>
        <w:t xml:space="preserve">Ответы на вопросники </w:t>
      </w:r>
      <w:r w:rsidRPr="00477F4B">
        <w:rPr>
          <w:rFonts w:cs="Times New Roman"/>
          <w:szCs w:val="24"/>
        </w:rPr>
        <w:t>представляют собой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>беседу, направленную собирателем на выяснение определённых языковых фактов</w:t>
      </w:r>
      <w:r w:rsidRPr="00477F4B">
        <w:rPr>
          <w:rFonts w:cs="Times New Roman"/>
          <w:color w:val="FF0000"/>
          <w:szCs w:val="24"/>
        </w:rPr>
        <w:t xml:space="preserve"> </w:t>
      </w:r>
      <w:r w:rsidRPr="00477F4B">
        <w:rPr>
          <w:rFonts w:cs="Times New Roman"/>
          <w:szCs w:val="24"/>
        </w:rPr>
        <w:t>(чаще всего – выявление значения слова, факта наличия или отсутствия его в данном говоре, реже – мотивационных, синонимических связей и др.).</w:t>
      </w:r>
      <w:r w:rsidRPr="00477F4B">
        <w:rPr>
          <w:rFonts w:cs="Times New Roman"/>
          <w:color w:val="FF0000"/>
          <w:szCs w:val="24"/>
        </w:rPr>
        <w:t xml:space="preserve"> </w:t>
      </w:r>
      <w:r w:rsidRPr="00477F4B">
        <w:rPr>
          <w:rFonts w:cs="Times New Roman"/>
          <w:szCs w:val="24"/>
        </w:rPr>
        <w:t>В некоторых случаях вопросы собирателя не фиксируются (</w:t>
      </w:r>
      <w:r w:rsidR="00440C0B" w:rsidRPr="00477F4B">
        <w:rPr>
          <w:rFonts w:cs="Times New Roman"/>
          <w:szCs w:val="24"/>
        </w:rPr>
        <w:t xml:space="preserve">особенно в </w:t>
      </w:r>
      <w:r w:rsidRPr="00477F4B">
        <w:rPr>
          <w:rFonts w:cs="Times New Roman"/>
          <w:szCs w:val="24"/>
        </w:rPr>
        <w:t>ранних ручных запис</w:t>
      </w:r>
      <w:r w:rsidR="00440C0B" w:rsidRPr="00477F4B">
        <w:rPr>
          <w:rFonts w:cs="Times New Roman"/>
          <w:szCs w:val="24"/>
        </w:rPr>
        <w:t>ях</w:t>
      </w:r>
      <w:r w:rsidRPr="00477F4B">
        <w:rPr>
          <w:rFonts w:cs="Times New Roman"/>
          <w:szCs w:val="24"/>
        </w:rPr>
        <w:t xml:space="preserve">). Такие тексты имеют особую структурную организацию: они отрывочны, построены по модели «диалектное слово – его толкование». Пример: </w:t>
      </w:r>
      <w:r w:rsidRPr="00477F4B">
        <w:rPr>
          <w:rFonts w:eastAsia="Times New Roman" w:cs="Times New Roman"/>
          <w:i/>
          <w:szCs w:val="24"/>
        </w:rPr>
        <w:t xml:space="preserve">Елань – дак это поле, коровы там пасутся. Елань – поля. </w:t>
      </w:r>
      <w:r w:rsidRPr="00477F4B">
        <w:rPr>
          <w:rFonts w:eastAsia="Times New Roman" w:cs="Times New Roman"/>
          <w:iCs/>
          <w:szCs w:val="24"/>
        </w:rPr>
        <w:t>(</w:t>
      </w:r>
      <w:proofErr w:type="spellStart"/>
      <w:r w:rsidRPr="00477F4B">
        <w:rPr>
          <w:rFonts w:eastAsia="Times New Roman" w:cs="Times New Roman"/>
          <w:iCs/>
          <w:szCs w:val="24"/>
        </w:rPr>
        <w:t>Гынгазово</w:t>
      </w:r>
      <w:proofErr w:type="spellEnd"/>
      <w:r w:rsidRPr="00477F4B">
        <w:rPr>
          <w:rFonts w:eastAsia="Times New Roman" w:cs="Times New Roman"/>
          <w:iCs/>
          <w:szCs w:val="24"/>
        </w:rPr>
        <w:t>, 1974).</w:t>
      </w:r>
    </w:p>
    <w:p w14:paraId="5DCD2374" w14:textId="7A942F9F" w:rsidR="00C97950" w:rsidRPr="00477F4B" w:rsidRDefault="00C97950" w:rsidP="00C97950">
      <w:pPr>
        <w:spacing w:after="0" w:line="360" w:lineRule="auto"/>
        <w:ind w:firstLine="709"/>
        <w:jc w:val="both"/>
        <w:rPr>
          <w:rFonts w:eastAsia="Times New Roman" w:cs="Times New Roman"/>
          <w:iCs/>
          <w:szCs w:val="24"/>
        </w:rPr>
      </w:pPr>
      <w:r w:rsidRPr="00477F4B">
        <w:rPr>
          <w:rFonts w:cs="Times New Roman"/>
          <w:bCs/>
          <w:szCs w:val="24"/>
        </w:rPr>
        <w:t>Тип</w:t>
      </w:r>
      <w:r w:rsidRPr="00477F4B">
        <w:rPr>
          <w:rFonts w:cs="Times New Roman"/>
          <w:b/>
          <w:szCs w:val="24"/>
        </w:rPr>
        <w:t xml:space="preserve"> «религиозный текст»</w:t>
      </w:r>
      <w:r w:rsidRPr="00477F4B">
        <w:rPr>
          <w:rFonts w:cs="Times New Roman"/>
          <w:bCs/>
          <w:szCs w:val="24"/>
        </w:rPr>
        <w:t xml:space="preserve"> маркирует тексты, обращённые к высшим силам: </w:t>
      </w:r>
      <w:r w:rsidRPr="00477F4B">
        <w:rPr>
          <w:rFonts w:eastAsia="Times New Roman" w:cs="Times New Roman"/>
          <w:b/>
          <w:i/>
          <w:iCs/>
          <w:szCs w:val="24"/>
        </w:rPr>
        <w:t>«Ангел мой, пойдём со мной,</w:t>
      </w:r>
      <w:r w:rsidRPr="00477F4B">
        <w:rPr>
          <w:rFonts w:eastAsia="Times New Roman" w:cs="Times New Roman"/>
          <w:bCs/>
          <w:i/>
          <w:iCs/>
          <w:szCs w:val="24"/>
        </w:rPr>
        <w:t xml:space="preserve"> – это молитва, – </w:t>
      </w:r>
      <w:r w:rsidRPr="00477F4B">
        <w:rPr>
          <w:rFonts w:eastAsia="Times New Roman" w:cs="Times New Roman"/>
          <w:b/>
          <w:i/>
          <w:iCs/>
          <w:szCs w:val="24"/>
        </w:rPr>
        <w:t>ты вперёд, я за тобой».</w:t>
      </w:r>
      <w:r w:rsidRPr="00477F4B">
        <w:rPr>
          <w:rFonts w:eastAsia="Times New Roman" w:cs="Times New Roman"/>
          <w:bCs/>
          <w:i/>
          <w:iCs/>
          <w:szCs w:val="24"/>
        </w:rPr>
        <w:t xml:space="preserve"> Она легко запоминается. У каждого человека </w:t>
      </w:r>
      <w:proofErr w:type="spellStart"/>
      <w:r w:rsidRPr="00477F4B">
        <w:rPr>
          <w:rFonts w:eastAsia="Times New Roman" w:cs="Times New Roman"/>
          <w:bCs/>
          <w:i/>
          <w:iCs/>
          <w:szCs w:val="24"/>
        </w:rPr>
        <w:t>хрещёного</w:t>
      </w:r>
      <w:proofErr w:type="spellEnd"/>
      <w:r w:rsidRPr="00477F4B">
        <w:rPr>
          <w:rFonts w:eastAsia="Times New Roman" w:cs="Times New Roman"/>
          <w:bCs/>
          <w:i/>
          <w:iCs/>
          <w:szCs w:val="24"/>
        </w:rPr>
        <w:t xml:space="preserve"> есть ангел свой хранитель. И он будет всегда вас беречь.</w:t>
      </w:r>
      <w:r w:rsidRPr="00477F4B">
        <w:rPr>
          <w:rFonts w:eastAsia="Times New Roman" w:cs="Times New Roman"/>
          <w:bCs/>
          <w:iCs/>
          <w:szCs w:val="24"/>
        </w:rPr>
        <w:t xml:space="preserve"> (Парабель, 2012).</w:t>
      </w:r>
    </w:p>
    <w:p w14:paraId="70D3166B" w14:textId="21F3DE6D" w:rsidR="00033F56" w:rsidRPr="00477F4B" w:rsidRDefault="00033F56" w:rsidP="00033F56">
      <w:pPr>
        <w:spacing w:after="0" w:line="360" w:lineRule="auto"/>
        <w:ind w:firstLine="709"/>
        <w:jc w:val="both"/>
        <w:rPr>
          <w:rFonts w:cs="Times New Roman"/>
          <w:bCs/>
          <w:szCs w:val="24"/>
        </w:rPr>
      </w:pPr>
      <w:r w:rsidRPr="00477F4B">
        <w:rPr>
          <w:rFonts w:cs="Times New Roman"/>
          <w:bCs/>
          <w:szCs w:val="24"/>
        </w:rPr>
        <w:t>Тип</w:t>
      </w:r>
      <w:r w:rsidRPr="00477F4B">
        <w:rPr>
          <w:rFonts w:cs="Times New Roman"/>
          <w:b/>
          <w:szCs w:val="24"/>
        </w:rPr>
        <w:t xml:space="preserve"> «прецедентный текст»</w:t>
      </w:r>
      <w:r w:rsidRPr="00477F4B">
        <w:rPr>
          <w:rFonts w:cs="Times New Roman"/>
          <w:bCs/>
          <w:szCs w:val="24"/>
        </w:rPr>
        <w:t xml:space="preserve"> введён в связи с необходимостью маркировать устойчивые, воспроизводимые тексты, отличные от</w:t>
      </w:r>
      <w:r w:rsidR="00C97950" w:rsidRPr="00477F4B">
        <w:rPr>
          <w:rFonts w:cs="Times New Roman"/>
          <w:bCs/>
          <w:szCs w:val="24"/>
        </w:rPr>
        <w:t xml:space="preserve"> религиозных и</w:t>
      </w:r>
      <w:r w:rsidRPr="00477F4B">
        <w:rPr>
          <w:rFonts w:cs="Times New Roman"/>
          <w:bCs/>
          <w:szCs w:val="24"/>
        </w:rPr>
        <w:t xml:space="preserve"> фольклорных, например: </w:t>
      </w:r>
      <w:r w:rsidRPr="00477F4B">
        <w:rPr>
          <w:rFonts w:cs="Times New Roman"/>
          <w:bCs/>
          <w:i/>
          <w:iCs/>
          <w:szCs w:val="24"/>
        </w:rPr>
        <w:t xml:space="preserve">Зоя </w:t>
      </w:r>
      <w:proofErr w:type="spellStart"/>
      <w:r w:rsidRPr="00477F4B">
        <w:rPr>
          <w:rFonts w:cs="Times New Roman"/>
          <w:bCs/>
          <w:i/>
          <w:iCs/>
          <w:szCs w:val="24"/>
        </w:rPr>
        <w:t>Ива'нна</w:t>
      </w:r>
      <w:proofErr w:type="spellEnd"/>
      <w:r w:rsidRPr="00477F4B">
        <w:rPr>
          <w:rFonts w:cs="Times New Roman"/>
          <w:bCs/>
          <w:i/>
          <w:iCs/>
          <w:szCs w:val="24"/>
        </w:rPr>
        <w:t xml:space="preserve">! </w:t>
      </w:r>
      <w:r w:rsidRPr="00477F4B">
        <w:rPr>
          <w:rFonts w:cs="Times New Roman"/>
          <w:b/>
          <w:i/>
          <w:iCs/>
          <w:szCs w:val="24"/>
        </w:rPr>
        <w:t>Выходи, подлый трус.</w:t>
      </w:r>
      <w:r w:rsidRPr="00477F4B">
        <w:rPr>
          <w:rFonts w:cs="Times New Roman"/>
          <w:bCs/>
          <w:i/>
          <w:iCs/>
          <w:szCs w:val="24"/>
        </w:rPr>
        <w:t xml:space="preserve"> Куда спряталась?</w:t>
      </w:r>
      <w:r w:rsidRPr="00477F4B">
        <w:rPr>
          <w:rFonts w:cs="Times New Roman"/>
          <w:bCs/>
          <w:szCs w:val="24"/>
        </w:rPr>
        <w:t xml:space="preserve"> (</w:t>
      </w:r>
      <w:bookmarkStart w:id="1" w:name="_Hlk64644043"/>
      <w:r w:rsidRPr="00477F4B">
        <w:rPr>
          <w:rFonts w:cs="Times New Roman"/>
          <w:bCs/>
          <w:szCs w:val="24"/>
        </w:rPr>
        <w:t xml:space="preserve">Большая </w:t>
      </w:r>
      <w:proofErr w:type="spellStart"/>
      <w:r w:rsidRPr="00477F4B">
        <w:rPr>
          <w:rFonts w:cs="Times New Roman"/>
          <w:bCs/>
          <w:szCs w:val="24"/>
        </w:rPr>
        <w:t>Саровка</w:t>
      </w:r>
      <w:proofErr w:type="spellEnd"/>
      <w:r w:rsidRPr="00477F4B">
        <w:rPr>
          <w:rFonts w:cs="Times New Roman"/>
          <w:bCs/>
          <w:szCs w:val="24"/>
        </w:rPr>
        <w:t>, 2016</w:t>
      </w:r>
      <w:bookmarkEnd w:id="1"/>
      <w:r w:rsidRPr="00477F4B">
        <w:rPr>
          <w:rFonts w:cs="Times New Roman"/>
          <w:bCs/>
          <w:szCs w:val="24"/>
        </w:rPr>
        <w:t>).</w:t>
      </w:r>
      <w:r w:rsidR="00110AFA" w:rsidRPr="00477F4B">
        <w:rPr>
          <w:rFonts w:cs="Times New Roman"/>
          <w:bCs/>
          <w:szCs w:val="24"/>
        </w:rPr>
        <w:t xml:space="preserve"> </w:t>
      </w:r>
    </w:p>
    <w:p w14:paraId="7ECFA202" w14:textId="29710A30" w:rsidR="00380890" w:rsidRPr="0028274C" w:rsidRDefault="00380890" w:rsidP="00AC20EA">
      <w:pPr>
        <w:spacing w:after="0" w:line="360" w:lineRule="auto"/>
        <w:ind w:firstLine="709"/>
        <w:jc w:val="both"/>
        <w:rPr>
          <w:rFonts w:cs="Times New Roman"/>
          <w:bCs/>
          <w:szCs w:val="24"/>
        </w:rPr>
      </w:pPr>
      <w:r w:rsidRPr="00477F4B">
        <w:rPr>
          <w:rFonts w:cs="Times New Roman"/>
          <w:b/>
          <w:szCs w:val="24"/>
        </w:rPr>
        <w:t xml:space="preserve">Пересказ разговора </w:t>
      </w:r>
      <w:r w:rsidRPr="00477F4B">
        <w:rPr>
          <w:rFonts w:cs="Times New Roman"/>
          <w:bCs/>
          <w:szCs w:val="24"/>
        </w:rPr>
        <w:t>представляет собой неединичное цитирование реплик чужой речи</w:t>
      </w:r>
      <w:r w:rsidR="00AC20EA" w:rsidRPr="00477F4B">
        <w:rPr>
          <w:rFonts w:cs="Times New Roman"/>
          <w:bCs/>
          <w:szCs w:val="24"/>
        </w:rPr>
        <w:t>, весьма распространённое в диалектной коммуникации</w:t>
      </w:r>
      <w:proofErr w:type="gramStart"/>
      <w:r w:rsidR="00AC20EA" w:rsidRPr="00477F4B">
        <w:rPr>
          <w:rFonts w:cs="Times New Roman"/>
          <w:bCs/>
          <w:szCs w:val="24"/>
        </w:rPr>
        <w:t xml:space="preserve">: </w:t>
      </w:r>
      <w:r w:rsidRPr="00477F4B">
        <w:rPr>
          <w:rFonts w:cs="Times New Roman"/>
          <w:bCs/>
          <w:i/>
          <w:iCs/>
          <w:szCs w:val="24"/>
        </w:rPr>
        <w:t>Вот</w:t>
      </w:r>
      <w:proofErr w:type="gramEnd"/>
      <w:r w:rsidRPr="00477F4B">
        <w:rPr>
          <w:rFonts w:cs="Times New Roman"/>
          <w:bCs/>
          <w:i/>
          <w:iCs/>
          <w:szCs w:val="24"/>
        </w:rPr>
        <w:t xml:space="preserve">, а я говорю: </w:t>
      </w:r>
      <w:r w:rsidRPr="00477F4B">
        <w:rPr>
          <w:rFonts w:cs="Times New Roman"/>
          <w:b/>
          <w:i/>
          <w:iCs/>
          <w:szCs w:val="24"/>
        </w:rPr>
        <w:t>«Всё равно уеду!» Ну, она: «Ну, настырная, ну настырная!»</w:t>
      </w:r>
    </w:p>
    <w:p w14:paraId="23A8B239" w14:textId="2C796805" w:rsidR="00C97950" w:rsidRPr="00477F4B" w:rsidRDefault="00AC20EA" w:rsidP="00033F56">
      <w:pPr>
        <w:spacing w:after="0" w:line="360" w:lineRule="auto"/>
        <w:ind w:firstLine="709"/>
        <w:jc w:val="both"/>
        <w:rPr>
          <w:rFonts w:cs="Times New Roman"/>
          <w:bCs/>
          <w:szCs w:val="24"/>
        </w:rPr>
      </w:pPr>
      <w:r w:rsidRPr="00477F4B">
        <w:rPr>
          <w:rFonts w:cs="Times New Roman"/>
          <w:bCs/>
          <w:szCs w:val="24"/>
        </w:rPr>
        <w:t xml:space="preserve">Тип </w:t>
      </w:r>
      <w:r w:rsidR="00C97950" w:rsidRPr="00477F4B">
        <w:rPr>
          <w:rFonts w:cs="Times New Roman"/>
          <w:b/>
          <w:szCs w:val="24"/>
        </w:rPr>
        <w:t>«Деловые бумаги»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bCs/>
          <w:szCs w:val="24"/>
        </w:rPr>
        <w:t>включает письменные тексты – протоколы колхозных собраний</w:t>
      </w:r>
      <w:r w:rsidR="00037783" w:rsidRPr="00477F4B">
        <w:rPr>
          <w:rFonts w:cs="Times New Roman"/>
          <w:bCs/>
          <w:szCs w:val="24"/>
        </w:rPr>
        <w:t>,</w:t>
      </w:r>
      <w:r w:rsidRPr="00477F4B">
        <w:rPr>
          <w:rFonts w:cs="Times New Roman"/>
          <w:bCs/>
          <w:szCs w:val="24"/>
        </w:rPr>
        <w:t xml:space="preserve"> заявления</w:t>
      </w:r>
      <w:r w:rsidR="00037783" w:rsidRPr="00477F4B">
        <w:rPr>
          <w:rFonts w:cs="Times New Roman"/>
          <w:bCs/>
          <w:szCs w:val="24"/>
        </w:rPr>
        <w:t xml:space="preserve"> и т.п.</w:t>
      </w:r>
    </w:p>
    <w:p w14:paraId="06DB1432" w14:textId="1BD62A0E" w:rsidR="00570B78" w:rsidRPr="00477F4B" w:rsidRDefault="00037783" w:rsidP="00037783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cs="Times New Roman"/>
          <w:bCs/>
          <w:szCs w:val="24"/>
        </w:rPr>
        <w:t>Тип</w:t>
      </w:r>
      <w:r w:rsidRPr="00477F4B">
        <w:rPr>
          <w:rFonts w:cs="Times New Roman"/>
          <w:b/>
          <w:szCs w:val="24"/>
        </w:rPr>
        <w:t xml:space="preserve"> </w:t>
      </w:r>
      <w:r w:rsidR="00C97950" w:rsidRPr="00477F4B">
        <w:rPr>
          <w:rFonts w:cs="Times New Roman"/>
          <w:b/>
          <w:szCs w:val="24"/>
        </w:rPr>
        <w:t>«Школьные тетради»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bCs/>
          <w:szCs w:val="24"/>
        </w:rPr>
        <w:t>включает выписки из тетрадей сельских школьников.</w:t>
      </w:r>
    </w:p>
    <w:p w14:paraId="02182891" w14:textId="73D8EF1B" w:rsidR="00037783" w:rsidRPr="00477F4B" w:rsidRDefault="00037783" w:rsidP="00037783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</w:p>
    <w:p w14:paraId="6459D3FF" w14:textId="77777777" w:rsidR="00037783" w:rsidRPr="00477F4B" w:rsidRDefault="00037783" w:rsidP="00037783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</w:p>
    <w:p w14:paraId="1B2E52C1" w14:textId="139CF120" w:rsidR="00033F56" w:rsidRPr="00477F4B" w:rsidRDefault="00033F56" w:rsidP="00033F56">
      <w:pPr>
        <w:spacing w:line="360" w:lineRule="auto"/>
        <w:jc w:val="center"/>
        <w:rPr>
          <w:rFonts w:eastAsia="SimSun" w:cs="Times New Roman"/>
          <w:b/>
          <w:bCs/>
          <w:iCs/>
          <w:szCs w:val="24"/>
          <w:lang w:eastAsia="zh-CN"/>
        </w:rPr>
      </w:pPr>
      <w:bookmarkStart w:id="2" w:name="_Hlk64645132"/>
      <w:r w:rsidRPr="00477F4B">
        <w:rPr>
          <w:rFonts w:eastAsia="SimSun" w:cs="Times New Roman"/>
          <w:b/>
          <w:bCs/>
          <w:iCs/>
          <w:szCs w:val="24"/>
          <w:lang w:val="en-US" w:eastAsia="zh-CN"/>
        </w:rPr>
        <w:t>II</w:t>
      </w:r>
      <w:r w:rsidRPr="00477F4B">
        <w:rPr>
          <w:rFonts w:eastAsia="SimSun" w:cs="Times New Roman"/>
          <w:b/>
          <w:bCs/>
          <w:iCs/>
          <w:szCs w:val="24"/>
          <w:lang w:eastAsia="zh-CN"/>
        </w:rPr>
        <w:t>.Разметка по теме текста</w:t>
      </w:r>
    </w:p>
    <w:bookmarkEnd w:id="2"/>
    <w:p w14:paraId="0F8ACCCE" w14:textId="77777777" w:rsidR="00367678" w:rsidRPr="00477F4B" w:rsidRDefault="00033F56" w:rsidP="00367678">
      <w:pPr>
        <w:spacing w:after="0" w:line="360" w:lineRule="auto"/>
        <w:ind w:firstLine="709"/>
        <w:jc w:val="center"/>
        <w:rPr>
          <w:rFonts w:cs="Times New Roman"/>
          <w:szCs w:val="24"/>
        </w:rPr>
      </w:pPr>
      <w:r w:rsidRPr="00477F4B">
        <w:rPr>
          <w:rFonts w:cs="Times New Roman"/>
          <w:bCs/>
          <w:szCs w:val="24"/>
        </w:rPr>
        <w:t xml:space="preserve">Общие </w:t>
      </w:r>
      <w:r w:rsidRPr="00477F4B">
        <w:rPr>
          <w:rFonts w:cs="Times New Roman"/>
          <w:b/>
          <w:szCs w:val="24"/>
        </w:rPr>
        <w:t>принципы</w:t>
      </w:r>
      <w:r w:rsidRPr="00477F4B">
        <w:rPr>
          <w:rFonts w:cs="Times New Roman"/>
          <w:szCs w:val="24"/>
        </w:rPr>
        <w:t xml:space="preserve"> тематической разметки:</w:t>
      </w:r>
    </w:p>
    <w:p w14:paraId="22A60AC6" w14:textId="77777777" w:rsidR="00C97950" w:rsidRPr="00477F4B" w:rsidRDefault="00033F56" w:rsidP="0036767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тема маркируется на уровне отдельного текстового фрагмента, а не текста в целом</w:t>
      </w:r>
    </w:p>
    <w:p w14:paraId="5E181F49" w14:textId="5C7F81DE" w:rsidR="00033F56" w:rsidRPr="00477F4B" w:rsidRDefault="00367678" w:rsidP="00C97950">
      <w:pPr>
        <w:spacing w:after="0" w:line="360" w:lineRule="auto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 xml:space="preserve">(под «текстом» в данном случае понимается запись разговора </w:t>
      </w:r>
      <w:proofErr w:type="spellStart"/>
      <w:r w:rsidRPr="00477F4B">
        <w:rPr>
          <w:rFonts w:cs="Times New Roman"/>
          <w:szCs w:val="24"/>
        </w:rPr>
        <w:t>диалектоносителя</w:t>
      </w:r>
      <w:proofErr w:type="spellEnd"/>
      <w:r w:rsidRPr="00477F4B">
        <w:rPr>
          <w:rFonts w:cs="Times New Roman"/>
          <w:szCs w:val="24"/>
        </w:rPr>
        <w:t xml:space="preserve"> с собирателями в течение одной встречи);</w:t>
      </w:r>
    </w:p>
    <w:p w14:paraId="5E751DFE" w14:textId="1E1827B6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разметка сплошная; при невозможности определить тему фрагмента он помечается как «атематический»;</w:t>
      </w:r>
      <w:r w:rsidR="0057284B" w:rsidRPr="00477F4B">
        <w:rPr>
          <w:rFonts w:cs="Times New Roman"/>
          <w:szCs w:val="24"/>
        </w:rPr>
        <w:t xml:space="preserve"> </w:t>
      </w:r>
    </w:p>
    <w:p w14:paraId="4E0C7762" w14:textId="77777777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темы маркируются вручную на основе заранее составленного перечня;</w:t>
      </w:r>
    </w:p>
    <w:p w14:paraId="4F4CC9D6" w14:textId="372C414E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 xml:space="preserve">список тем иерархичен, </w:t>
      </w:r>
      <w:r w:rsidR="00367678" w:rsidRPr="00477F4B">
        <w:rPr>
          <w:rFonts w:cs="Times New Roman"/>
          <w:szCs w:val="24"/>
        </w:rPr>
        <w:t>включает</w:t>
      </w:r>
      <w:r w:rsidR="0057284B" w:rsidRPr="00477F4B">
        <w:rPr>
          <w:rFonts w:cs="Times New Roman"/>
          <w:color w:val="FF0000"/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3 уровня обобщения: </w:t>
      </w:r>
      <w:proofErr w:type="spellStart"/>
      <w:r w:rsidRPr="00477F4B">
        <w:rPr>
          <w:rFonts w:cs="Times New Roman"/>
          <w:szCs w:val="24"/>
        </w:rPr>
        <w:t>макротема</w:t>
      </w:r>
      <w:proofErr w:type="spellEnd"/>
      <w:r w:rsidRPr="00477F4B">
        <w:rPr>
          <w:rFonts w:cs="Times New Roman"/>
          <w:szCs w:val="24"/>
        </w:rPr>
        <w:t xml:space="preserve"> – тема – </w:t>
      </w:r>
      <w:proofErr w:type="spellStart"/>
      <w:r w:rsidRPr="00477F4B">
        <w:rPr>
          <w:rFonts w:cs="Times New Roman"/>
          <w:szCs w:val="24"/>
        </w:rPr>
        <w:t>микротема</w:t>
      </w:r>
      <w:proofErr w:type="spellEnd"/>
      <w:r w:rsidRPr="00477F4B">
        <w:rPr>
          <w:rFonts w:cs="Times New Roman"/>
          <w:szCs w:val="24"/>
        </w:rPr>
        <w:t xml:space="preserve">; </w:t>
      </w:r>
    </w:p>
    <w:p w14:paraId="4FE7EB69" w14:textId="5A2453D7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выделено 16 макротем, общий список тем включает 7</w:t>
      </w:r>
      <w:r w:rsidR="00223030" w:rsidRPr="00477F4B">
        <w:rPr>
          <w:rFonts w:cs="Times New Roman"/>
          <w:szCs w:val="24"/>
        </w:rPr>
        <w:t>7</w:t>
      </w:r>
      <w:r w:rsidRPr="00477F4B">
        <w:rPr>
          <w:rFonts w:cs="Times New Roman"/>
          <w:szCs w:val="24"/>
        </w:rPr>
        <w:t xml:space="preserve"> наименований;</w:t>
      </w:r>
    </w:p>
    <w:p w14:paraId="6AF651EF" w14:textId="77777777" w:rsidR="00367678" w:rsidRPr="00477F4B" w:rsidRDefault="00033F56" w:rsidP="0036767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используется «мягкая» разметка с возможностью присвоения одному и тому же фрагменту нескольких тематических меток;</w:t>
      </w:r>
    </w:p>
    <w:p w14:paraId="7CE6B884" w14:textId="7C1C7661" w:rsidR="00033F56" w:rsidRPr="00477F4B" w:rsidRDefault="00F342E9" w:rsidP="0036767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szCs w:val="24"/>
        </w:rPr>
      </w:pPr>
      <w:r w:rsidRPr="00477F4B">
        <w:rPr>
          <w:rFonts w:cs="Times New Roman"/>
          <w:iCs/>
          <w:szCs w:val="24"/>
        </w:rPr>
        <w:t>п</w:t>
      </w:r>
      <w:r w:rsidR="00DB1CE5" w:rsidRPr="00477F4B">
        <w:rPr>
          <w:rFonts w:cs="Times New Roman"/>
          <w:iCs/>
          <w:szCs w:val="24"/>
        </w:rPr>
        <w:t xml:space="preserve">ри невозможности определить конкретную (узкую) </w:t>
      </w:r>
      <w:r w:rsidR="005D6A66" w:rsidRPr="00477F4B">
        <w:rPr>
          <w:rFonts w:cs="Times New Roman"/>
          <w:iCs/>
          <w:szCs w:val="24"/>
        </w:rPr>
        <w:t>тему фрагмент</w:t>
      </w:r>
      <w:r w:rsidR="00DB1CE5" w:rsidRPr="00477F4B">
        <w:rPr>
          <w:rFonts w:cs="Times New Roman"/>
          <w:iCs/>
          <w:szCs w:val="24"/>
        </w:rPr>
        <w:t xml:space="preserve"> текста приписывается к </w:t>
      </w:r>
      <w:proofErr w:type="spellStart"/>
      <w:r w:rsidR="00DB1CE5" w:rsidRPr="00477F4B">
        <w:rPr>
          <w:rFonts w:cs="Times New Roman"/>
          <w:iCs/>
          <w:szCs w:val="24"/>
        </w:rPr>
        <w:t>макротеме</w:t>
      </w:r>
      <w:proofErr w:type="spellEnd"/>
      <w:r w:rsidRPr="00477F4B">
        <w:rPr>
          <w:rFonts w:cs="Times New Roman"/>
          <w:iCs/>
          <w:szCs w:val="24"/>
        </w:rPr>
        <w:t>;</w:t>
      </w:r>
    </w:p>
    <w:p w14:paraId="3A419EF5" w14:textId="77777777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iCs/>
          <w:szCs w:val="24"/>
        </w:rPr>
      </w:pPr>
      <w:proofErr w:type="spellStart"/>
      <w:r w:rsidRPr="00477F4B">
        <w:rPr>
          <w:rFonts w:cs="Times New Roman"/>
          <w:iCs/>
          <w:szCs w:val="24"/>
        </w:rPr>
        <w:t>хронотоп</w:t>
      </w:r>
      <w:proofErr w:type="spellEnd"/>
      <w:r w:rsidRPr="00477F4B">
        <w:rPr>
          <w:rFonts w:cs="Times New Roman"/>
          <w:iCs/>
          <w:szCs w:val="24"/>
        </w:rPr>
        <w:t xml:space="preserve"> (место и время описываемых событий) является частью тематической разметки;</w:t>
      </w:r>
    </w:p>
    <w:p w14:paraId="027BF25A" w14:textId="1B44EA7B" w:rsidR="00033F56" w:rsidRPr="00477F4B" w:rsidRDefault="00033F56" w:rsidP="00033F5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cs="Times New Roman"/>
          <w:iCs/>
          <w:szCs w:val="24"/>
        </w:rPr>
      </w:pPr>
      <w:r w:rsidRPr="00477F4B">
        <w:rPr>
          <w:rFonts w:cs="Times New Roman"/>
          <w:iCs/>
          <w:szCs w:val="24"/>
        </w:rPr>
        <w:t xml:space="preserve">при разработке </w:t>
      </w:r>
      <w:r w:rsidR="00DB1CE5" w:rsidRPr="00477F4B">
        <w:rPr>
          <w:rFonts w:cs="Times New Roman"/>
          <w:iCs/>
          <w:szCs w:val="24"/>
        </w:rPr>
        <w:t xml:space="preserve">тематического </w:t>
      </w:r>
      <w:r w:rsidRPr="00477F4B">
        <w:rPr>
          <w:rFonts w:cs="Times New Roman"/>
          <w:iCs/>
          <w:szCs w:val="24"/>
        </w:rPr>
        <w:t>перечня учитывается совмещение с другими типами поиска (например, не маркируются темы, фрагменты которых можно найти по ключевым словам).</w:t>
      </w:r>
    </w:p>
    <w:p w14:paraId="680D15E6" w14:textId="3DE4262F" w:rsidR="00033F56" w:rsidRPr="00477F4B" w:rsidRDefault="00033F56" w:rsidP="00033F56">
      <w:pPr>
        <w:spacing w:after="0" w:line="360" w:lineRule="auto"/>
        <w:ind w:firstLine="709"/>
        <w:jc w:val="center"/>
        <w:rPr>
          <w:rFonts w:cs="Times New Roman"/>
          <w:b/>
          <w:bCs/>
          <w:iCs/>
          <w:szCs w:val="24"/>
        </w:rPr>
      </w:pPr>
      <w:r w:rsidRPr="00477F4B">
        <w:rPr>
          <w:rFonts w:cs="Times New Roman"/>
          <w:b/>
          <w:bCs/>
          <w:iCs/>
          <w:szCs w:val="24"/>
        </w:rPr>
        <w:t>Перечень тем</w:t>
      </w:r>
    </w:p>
    <w:p w14:paraId="590E0307" w14:textId="1549BC5A" w:rsidR="00033F56" w:rsidRPr="00477F4B" w:rsidRDefault="00033F56" w:rsidP="00033F56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r w:rsidRPr="00477F4B">
        <w:rPr>
          <w:rFonts w:cs="Times New Roman"/>
          <w:iCs/>
          <w:szCs w:val="24"/>
        </w:rPr>
        <w:t xml:space="preserve">Первой выделена </w:t>
      </w:r>
      <w:proofErr w:type="spellStart"/>
      <w:r w:rsidRPr="00477F4B">
        <w:rPr>
          <w:rFonts w:cs="Times New Roman"/>
          <w:iCs/>
          <w:szCs w:val="24"/>
        </w:rPr>
        <w:t>макротема</w:t>
      </w:r>
      <w:proofErr w:type="spellEnd"/>
      <w:r w:rsidRPr="00477F4B">
        <w:rPr>
          <w:rFonts w:cs="Times New Roman"/>
          <w:iCs/>
          <w:szCs w:val="24"/>
        </w:rPr>
        <w:t xml:space="preserve"> «ЛИЧНОСТЬ И СОЦИУМ». Она членится на </w:t>
      </w:r>
      <w:r w:rsidR="00037783" w:rsidRPr="00477F4B">
        <w:rPr>
          <w:rFonts w:cs="Times New Roman"/>
          <w:iCs/>
          <w:szCs w:val="24"/>
        </w:rPr>
        <w:t>8</w:t>
      </w:r>
      <w:r w:rsidRPr="00477F4B">
        <w:rPr>
          <w:rFonts w:cs="Times New Roman"/>
          <w:iCs/>
          <w:szCs w:val="24"/>
        </w:rPr>
        <w:t xml:space="preserve"> тем.</w:t>
      </w:r>
    </w:p>
    <w:p w14:paraId="099718A9" w14:textId="25FE7AE2" w:rsidR="00033F56" w:rsidRPr="00477F4B" w:rsidRDefault="00033F56" w:rsidP="00033F56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r w:rsidRPr="00477F4B">
        <w:rPr>
          <w:rFonts w:cs="Times New Roman"/>
          <w:iCs/>
          <w:szCs w:val="24"/>
        </w:rPr>
        <w:t xml:space="preserve">Тема </w:t>
      </w:r>
      <w:r w:rsidRPr="00477F4B">
        <w:rPr>
          <w:rFonts w:cs="Times New Roman"/>
          <w:b/>
          <w:bCs/>
          <w:szCs w:val="24"/>
        </w:rPr>
        <w:t>«О себе»</w:t>
      </w:r>
      <w:r w:rsidRPr="00477F4B">
        <w:rPr>
          <w:rFonts w:cs="Times New Roman"/>
          <w:szCs w:val="24"/>
        </w:rPr>
        <w:t xml:space="preserve"> включает</w:t>
      </w:r>
      <w:r w:rsidR="00662BAC" w:rsidRPr="00477F4B">
        <w:rPr>
          <w:rFonts w:cs="Times New Roman"/>
          <w:szCs w:val="24"/>
        </w:rPr>
        <w:t xml:space="preserve"> </w:t>
      </w:r>
      <w:r w:rsidR="00DB1CE5" w:rsidRPr="00477F4B">
        <w:rPr>
          <w:rFonts w:cs="Times New Roman"/>
          <w:szCs w:val="24"/>
        </w:rPr>
        <w:t>прежде всего</w:t>
      </w:r>
      <w:r w:rsidR="00662BAC" w:rsidRPr="00477F4B">
        <w:rPr>
          <w:rFonts w:cs="Times New Roman"/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биографические сведения (где и когда родился, где учился, служил ли в армии, когда женился, когда и откуда переселился, какую работу выполнял…). В эту же группу включается описание личных </w:t>
      </w:r>
      <w:r w:rsidR="00DB1CE5" w:rsidRPr="00477F4B">
        <w:rPr>
          <w:rFonts w:cs="Times New Roman"/>
          <w:szCs w:val="24"/>
        </w:rPr>
        <w:t>интересов</w:t>
      </w:r>
      <w:r w:rsidR="00662BAC" w:rsidRPr="00477F4B">
        <w:rPr>
          <w:rFonts w:cs="Times New Roman"/>
          <w:szCs w:val="24"/>
        </w:rPr>
        <w:t>,</w:t>
      </w:r>
      <w:r w:rsidRPr="00477F4B">
        <w:rPr>
          <w:rFonts w:cs="Times New Roman"/>
          <w:szCs w:val="24"/>
        </w:rPr>
        <w:t xml:space="preserve"> привычек.</w:t>
      </w:r>
      <w:r w:rsidRPr="00477F4B">
        <w:rPr>
          <w:rFonts w:cs="Times New Roman"/>
          <w:iCs/>
          <w:szCs w:val="24"/>
        </w:rPr>
        <w:t xml:space="preserve"> Д</w:t>
      </w:r>
      <w:r w:rsidRPr="00477F4B">
        <w:rPr>
          <w:rFonts w:cs="Times New Roman"/>
          <w:szCs w:val="24"/>
        </w:rPr>
        <w:t>анная тема позволяет исследователю быстро вычленить биографическую информацию из текста, выполняя таким образом служебную роль.</w:t>
      </w:r>
    </w:p>
    <w:p w14:paraId="0499BB34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rFonts w:asciiTheme="minorHAnsi" w:hAnsiTheme="minorHAnsi"/>
          <w:szCs w:val="24"/>
        </w:rPr>
      </w:pPr>
      <w:r w:rsidRPr="00477F4B">
        <w:rPr>
          <w:rFonts w:cs="Times New Roman"/>
          <w:szCs w:val="24"/>
        </w:rPr>
        <w:t xml:space="preserve">Тема </w:t>
      </w:r>
      <w:bookmarkStart w:id="3" w:name="_Hlk11023659"/>
      <w:r w:rsidRPr="00477F4B">
        <w:rPr>
          <w:rFonts w:cs="Times New Roman"/>
          <w:b/>
          <w:bCs/>
          <w:szCs w:val="24"/>
        </w:rPr>
        <w:t>«Семья и родственники»</w:t>
      </w:r>
      <w:r w:rsidRPr="00477F4B">
        <w:rPr>
          <w:rFonts w:cs="Times New Roman"/>
          <w:szCs w:val="24"/>
        </w:rPr>
        <w:t xml:space="preserve"> </w:t>
      </w:r>
      <w:bookmarkEnd w:id="3"/>
      <w:r w:rsidRPr="00477F4B">
        <w:rPr>
          <w:rFonts w:cs="Times New Roman"/>
          <w:szCs w:val="24"/>
        </w:rPr>
        <w:t>включает как рассказы о своей семье, так и объяснение терминов родства, рассуждения о семейных ценностях.</w:t>
      </w:r>
    </w:p>
    <w:p w14:paraId="18AF6906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rFonts w:asciiTheme="minorHAnsi" w:hAnsiTheme="minorHAnsi"/>
          <w:szCs w:val="24"/>
        </w:rPr>
      </w:pPr>
      <w:r w:rsidRPr="00477F4B">
        <w:rPr>
          <w:rFonts w:cs="Times New Roman"/>
          <w:szCs w:val="24"/>
        </w:rPr>
        <w:t xml:space="preserve">Тема </w:t>
      </w:r>
      <w:r w:rsidRPr="00477F4B">
        <w:rPr>
          <w:rFonts w:cs="Times New Roman"/>
          <w:b/>
          <w:bCs/>
          <w:szCs w:val="24"/>
        </w:rPr>
        <w:t>«Жители села»</w:t>
      </w:r>
      <w:r w:rsidRPr="00477F4B">
        <w:rPr>
          <w:rFonts w:cs="Times New Roman"/>
          <w:szCs w:val="24"/>
        </w:rPr>
        <w:t xml:space="preserve"> предполагает характеристику данной социальной группы в целом (в противоположность городским), а также рассказы о жителях других сёл.</w:t>
      </w:r>
    </w:p>
    <w:p w14:paraId="1C5CC853" w14:textId="2EBD00F3" w:rsidR="00033F56" w:rsidRPr="00477F4B" w:rsidRDefault="00033F56" w:rsidP="00033F56">
      <w:pPr>
        <w:spacing w:after="0" w:line="360" w:lineRule="auto"/>
        <w:ind w:firstLine="709"/>
        <w:jc w:val="both"/>
        <w:rPr>
          <w:rFonts w:asciiTheme="minorHAnsi" w:hAnsiTheme="minorHAnsi"/>
          <w:szCs w:val="24"/>
        </w:rPr>
      </w:pPr>
      <w:proofErr w:type="spellStart"/>
      <w:r w:rsidRPr="00477F4B">
        <w:rPr>
          <w:rFonts w:cs="Times New Roman"/>
          <w:szCs w:val="24"/>
        </w:rPr>
        <w:t>Микротема</w:t>
      </w:r>
      <w:proofErr w:type="spellEnd"/>
      <w:r w:rsidRPr="00477F4B">
        <w:rPr>
          <w:rFonts w:cs="Times New Roman"/>
          <w:szCs w:val="24"/>
        </w:rPr>
        <w:t xml:space="preserve"> </w:t>
      </w:r>
      <w:r w:rsidRPr="00477F4B">
        <w:rPr>
          <w:rFonts w:cs="Times New Roman"/>
          <w:b/>
          <w:bCs/>
          <w:szCs w:val="24"/>
        </w:rPr>
        <w:t>«Односельчане»</w:t>
      </w:r>
      <w:r w:rsidRPr="00477F4B">
        <w:rPr>
          <w:rFonts w:cs="Times New Roman"/>
          <w:i/>
          <w:szCs w:val="24"/>
        </w:rPr>
        <w:t xml:space="preserve"> </w:t>
      </w:r>
      <w:r w:rsidRPr="00477F4B">
        <w:rPr>
          <w:rFonts w:cs="Times New Roman"/>
          <w:szCs w:val="24"/>
        </w:rPr>
        <w:t>предполагает описание жизни конкретных лиц в том селе, где живёт информант</w:t>
      </w:r>
      <w:r w:rsidR="00DB1CE5" w:rsidRPr="00477F4B">
        <w:rPr>
          <w:rFonts w:cs="Times New Roman"/>
          <w:szCs w:val="24"/>
        </w:rPr>
        <w:t xml:space="preserve"> (например, почтальон, продавец, фельдшер и т.п.),</w:t>
      </w:r>
      <w:r w:rsidRPr="00477F4B">
        <w:rPr>
          <w:rFonts w:cs="Times New Roman"/>
          <w:szCs w:val="24"/>
        </w:rPr>
        <w:t xml:space="preserve"> если не упоминается о родственных связях с ними.</w:t>
      </w:r>
    </w:p>
    <w:p w14:paraId="2E7DD405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rFonts w:asciiTheme="minorHAnsi" w:hAnsiTheme="minorHAnsi"/>
          <w:szCs w:val="24"/>
        </w:rPr>
      </w:pPr>
      <w:r w:rsidRPr="00477F4B">
        <w:rPr>
          <w:rFonts w:cs="Times New Roman"/>
          <w:szCs w:val="24"/>
        </w:rPr>
        <w:t xml:space="preserve">Тема </w:t>
      </w:r>
      <w:r w:rsidRPr="00477F4B">
        <w:rPr>
          <w:rFonts w:cs="Times New Roman"/>
          <w:b/>
          <w:bCs/>
          <w:szCs w:val="24"/>
        </w:rPr>
        <w:t>«Чужие»</w:t>
      </w:r>
      <w:r w:rsidRPr="00477F4B">
        <w:rPr>
          <w:rFonts w:cs="Times New Roman"/>
          <w:szCs w:val="24"/>
        </w:rPr>
        <w:t xml:space="preserve"> предполагает описание тех социальных групп, к которым не принадлежит информант (чаще всего – по национальному, религиозному, территориальному признаку</w:t>
      </w:r>
      <w:r w:rsidRPr="00477F4B">
        <w:rPr>
          <w:rFonts w:asciiTheme="minorHAnsi" w:hAnsiTheme="minorHAnsi"/>
          <w:szCs w:val="24"/>
        </w:rPr>
        <w:t xml:space="preserve"> </w:t>
      </w:r>
      <w:r w:rsidRPr="00477F4B">
        <w:rPr>
          <w:rFonts w:cs="Times New Roman"/>
          <w:szCs w:val="24"/>
        </w:rPr>
        <w:t>или их комбинации).</w:t>
      </w:r>
      <w:r w:rsidRPr="00477F4B">
        <w:rPr>
          <w:rFonts w:asciiTheme="minorHAnsi" w:hAnsiTheme="minorHAnsi"/>
          <w:szCs w:val="24"/>
        </w:rPr>
        <w:t xml:space="preserve"> </w:t>
      </w:r>
      <w:r w:rsidRPr="00477F4B">
        <w:rPr>
          <w:rFonts w:cs="Times New Roman"/>
          <w:szCs w:val="24"/>
        </w:rPr>
        <w:t>При этом включённость в данную группу контекстуально обусловлена. Так, описание жизни ссыльных маркируется данной темой только если сам говорящий принадлежит к группе старожилов.</w:t>
      </w:r>
    </w:p>
    <w:p w14:paraId="2C3BA2AD" w14:textId="00B92645" w:rsidR="00033F56" w:rsidRPr="00477F4B" w:rsidRDefault="00033F56" w:rsidP="00033F56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К теме «Другие социальные группы» относятся такие типы связей</w:t>
      </w:r>
      <w:r w:rsidR="00DE0DFA" w:rsidRPr="00477F4B">
        <w:rPr>
          <w:szCs w:val="24"/>
        </w:rPr>
        <w:t xml:space="preserve"> </w:t>
      </w:r>
      <w:proofErr w:type="spellStart"/>
      <w:r w:rsidR="00DE0DFA" w:rsidRPr="00477F4B">
        <w:rPr>
          <w:rFonts w:cs="Times New Roman"/>
          <w:szCs w:val="24"/>
        </w:rPr>
        <w:t>диалектоносителей</w:t>
      </w:r>
      <w:proofErr w:type="spellEnd"/>
      <w:r w:rsidRPr="00477F4B">
        <w:rPr>
          <w:rFonts w:cs="Times New Roman"/>
          <w:szCs w:val="24"/>
        </w:rPr>
        <w:t>, как одноклассники (что в реалиях сельской жизни не всегда совпадает с понятием «односельчане», т.к. школу в большом селе могут посещать и дети из окрестных деревень), однополчане (в армии), знакомые (например, городские), отношения в рамках коллектива и трудовой деятельности (например, отношения учителя с учениками и коллегами) и т.п.</w:t>
      </w:r>
      <w:r w:rsidR="008353C4" w:rsidRPr="00477F4B">
        <w:rPr>
          <w:rFonts w:cs="Times New Roman"/>
          <w:szCs w:val="24"/>
        </w:rPr>
        <w:t xml:space="preserve"> </w:t>
      </w:r>
    </w:p>
    <w:p w14:paraId="06DC9F0B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rFonts w:asciiTheme="minorHAnsi" w:hAnsiTheme="minorHAnsi"/>
          <w:szCs w:val="24"/>
        </w:rPr>
      </w:pPr>
      <w:r w:rsidRPr="00477F4B">
        <w:rPr>
          <w:rFonts w:cs="Times New Roman"/>
          <w:iCs/>
          <w:szCs w:val="24"/>
        </w:rPr>
        <w:t xml:space="preserve">Тема </w:t>
      </w:r>
      <w:r w:rsidRPr="00477F4B">
        <w:rPr>
          <w:rFonts w:cs="Times New Roman"/>
          <w:b/>
          <w:bCs/>
          <w:iCs/>
          <w:szCs w:val="24"/>
        </w:rPr>
        <w:t>«Межличностные отношения»</w:t>
      </w:r>
      <w:r w:rsidRPr="00477F4B">
        <w:rPr>
          <w:rFonts w:cs="Times New Roman"/>
          <w:iCs/>
          <w:szCs w:val="24"/>
        </w:rPr>
        <w:t xml:space="preserve"> включает описание различных видов взаимосвязей между людьми: любовь, дружба, симпатия, конфликты.</w:t>
      </w:r>
    </w:p>
    <w:p w14:paraId="6497DBF1" w14:textId="094A264A" w:rsidR="00037783" w:rsidRPr="00477F4B" w:rsidRDefault="00037783" w:rsidP="008A0E7A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r w:rsidRPr="00477F4B">
        <w:rPr>
          <w:rFonts w:cs="Times New Roman"/>
          <w:iCs/>
          <w:szCs w:val="24"/>
        </w:rPr>
        <w:t>Тема «Криминал» предполагает описание случаев нарушения закона (убийство, воровство).</w:t>
      </w:r>
    </w:p>
    <w:p w14:paraId="58CE1474" w14:textId="1B3BEA4A" w:rsidR="00033F56" w:rsidRPr="00477F4B" w:rsidRDefault="00033F56" w:rsidP="008A0E7A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proofErr w:type="spellStart"/>
      <w:r w:rsidRPr="00477F4B">
        <w:rPr>
          <w:rFonts w:cs="Times New Roman"/>
          <w:iCs/>
          <w:szCs w:val="24"/>
        </w:rPr>
        <w:t>Макротема</w:t>
      </w:r>
      <w:proofErr w:type="spellEnd"/>
      <w:r w:rsidRPr="00477F4B">
        <w:rPr>
          <w:rFonts w:cs="Times New Roman"/>
          <w:iCs/>
          <w:szCs w:val="24"/>
        </w:rPr>
        <w:t xml:space="preserve"> «РАБОТА» – одна из центральных в диалектном дискурсе</w:t>
      </w:r>
      <w:r w:rsidR="008A0E7A" w:rsidRPr="00477F4B">
        <w:rPr>
          <w:rFonts w:cs="Times New Roman"/>
          <w:iCs/>
          <w:szCs w:val="24"/>
        </w:rPr>
        <w:t xml:space="preserve">. В тех случаях, когда в рамках одного высказывания упоминаются разные виды работы, а также если речь идёт об условиях труда, инструментах, не связанных с конкретным видом деятельности, </w:t>
      </w:r>
      <w:proofErr w:type="gramStart"/>
      <w:r w:rsidR="008A0E7A" w:rsidRPr="00477F4B">
        <w:rPr>
          <w:rFonts w:cs="Times New Roman"/>
          <w:iCs/>
          <w:szCs w:val="24"/>
        </w:rPr>
        <w:t>маркируется собственно</w:t>
      </w:r>
      <w:proofErr w:type="gramEnd"/>
      <w:r w:rsidR="008A0E7A" w:rsidRPr="00477F4B">
        <w:rPr>
          <w:rFonts w:cs="Times New Roman"/>
          <w:iCs/>
          <w:szCs w:val="24"/>
        </w:rPr>
        <w:t xml:space="preserve"> </w:t>
      </w:r>
      <w:proofErr w:type="spellStart"/>
      <w:r w:rsidR="008A0E7A" w:rsidRPr="00477F4B">
        <w:rPr>
          <w:rFonts w:cs="Times New Roman"/>
          <w:iCs/>
          <w:szCs w:val="24"/>
        </w:rPr>
        <w:t>макротема</w:t>
      </w:r>
      <w:proofErr w:type="spellEnd"/>
      <w:r w:rsidR="008A0E7A" w:rsidRPr="00477F4B">
        <w:rPr>
          <w:rFonts w:cs="Times New Roman"/>
          <w:iCs/>
          <w:szCs w:val="24"/>
        </w:rPr>
        <w:t xml:space="preserve"> «РАБОТА». В других случаях выделяется конкретная тема</w:t>
      </w:r>
      <w:r w:rsidRPr="00477F4B">
        <w:rPr>
          <w:rFonts w:cs="Times New Roman"/>
          <w:iCs/>
          <w:szCs w:val="24"/>
        </w:rPr>
        <w:t>. В</w:t>
      </w:r>
      <w:r w:rsidR="008A0E7A" w:rsidRPr="00477F4B">
        <w:rPr>
          <w:rFonts w:cs="Times New Roman"/>
          <w:iCs/>
          <w:szCs w:val="24"/>
        </w:rPr>
        <w:t xml:space="preserve">сего в составе </w:t>
      </w:r>
      <w:proofErr w:type="spellStart"/>
      <w:r w:rsidR="008A0E7A" w:rsidRPr="00477F4B">
        <w:rPr>
          <w:rFonts w:cs="Times New Roman"/>
          <w:iCs/>
          <w:szCs w:val="24"/>
        </w:rPr>
        <w:t>макротемы</w:t>
      </w:r>
      <w:proofErr w:type="spellEnd"/>
      <w:r w:rsidRPr="00477F4B">
        <w:rPr>
          <w:rFonts w:cs="Times New Roman"/>
          <w:iCs/>
          <w:szCs w:val="24"/>
        </w:rPr>
        <w:t xml:space="preserve"> выделено 14 тем.</w:t>
      </w:r>
    </w:p>
    <w:p w14:paraId="74F38D77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«Обработка почвы»</w:t>
      </w:r>
      <w:r w:rsidRPr="00477F4B">
        <w:rPr>
          <w:szCs w:val="24"/>
        </w:rPr>
        <w:t xml:space="preserve"> включает рассказы о том, как пахали, боронили, удобряли почву.</w:t>
      </w:r>
    </w:p>
    <w:p w14:paraId="3E86FA94" w14:textId="0885DCD9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К теме </w:t>
      </w:r>
      <w:r w:rsidRPr="00477F4B">
        <w:rPr>
          <w:b/>
          <w:bCs/>
          <w:szCs w:val="24"/>
        </w:rPr>
        <w:t>«Выращивание растений»</w:t>
      </w:r>
      <w:r w:rsidRPr="00477F4B">
        <w:rPr>
          <w:szCs w:val="24"/>
        </w:rPr>
        <w:t xml:space="preserve"> относятся фрагменты, посвящённые таким видам работ, как сев, прополка, полив, жатва, окучивание. При этом работы на личном подворье и в колхозе не разделяются. </w:t>
      </w:r>
    </w:p>
    <w:p w14:paraId="39877079" w14:textId="22DAFF5C" w:rsidR="00DC6AE7" w:rsidRPr="00477F4B" w:rsidRDefault="00037783" w:rsidP="00DC6AE7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Отдельно выделя</w:t>
      </w:r>
      <w:r w:rsidR="00DC6AE7" w:rsidRPr="00477F4B">
        <w:rPr>
          <w:szCs w:val="24"/>
        </w:rPr>
        <w:t>е</w:t>
      </w:r>
      <w:r w:rsidRPr="00477F4B">
        <w:rPr>
          <w:szCs w:val="24"/>
        </w:rPr>
        <w:t>тся тем</w:t>
      </w:r>
      <w:r w:rsidR="00DC6AE7" w:rsidRPr="00477F4B">
        <w:rPr>
          <w:szCs w:val="24"/>
        </w:rPr>
        <w:t>а</w:t>
      </w:r>
      <w:r w:rsidRPr="00477F4B">
        <w:rPr>
          <w:szCs w:val="24"/>
        </w:rPr>
        <w:t xml:space="preserve"> </w:t>
      </w:r>
      <w:r w:rsidRPr="00477F4B">
        <w:rPr>
          <w:b/>
          <w:bCs/>
          <w:szCs w:val="24"/>
        </w:rPr>
        <w:t>«Обработка злаков»</w:t>
      </w:r>
      <w:r w:rsidR="00DC6AE7" w:rsidRPr="00477F4B">
        <w:rPr>
          <w:szCs w:val="24"/>
        </w:rPr>
        <w:t>, которая предполагает описание следующих видов работ, промежуточных между выращиванием растений и приготовлением пищи: сушка снопов, обмолот, очистка зерна от мякины, растирание зёрен в муку.</w:t>
      </w:r>
    </w:p>
    <w:p w14:paraId="404290D4" w14:textId="29E5A6BE" w:rsidR="00DC6AE7" w:rsidRPr="00477F4B" w:rsidRDefault="00DC6AE7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«Обработка льна и конопли»</w:t>
      </w:r>
      <w:r w:rsidRPr="00477F4B">
        <w:rPr>
          <w:szCs w:val="24"/>
        </w:rPr>
        <w:t xml:space="preserve"> предполагает описание полного цикла соответствующих работ (стелить, мочить, мять, трепать, чесать, </w:t>
      </w:r>
      <w:proofErr w:type="spellStart"/>
      <w:r w:rsidRPr="00477F4B">
        <w:rPr>
          <w:szCs w:val="24"/>
        </w:rPr>
        <w:t>пачесать</w:t>
      </w:r>
      <w:proofErr w:type="spellEnd"/>
      <w:r w:rsidRPr="00477F4B">
        <w:rPr>
          <w:szCs w:val="24"/>
        </w:rPr>
        <w:t>) или его фрагментов.</w:t>
      </w:r>
    </w:p>
    <w:p w14:paraId="5B47CC6A" w14:textId="0F0EA7A8" w:rsidR="00033F56" w:rsidRPr="00477F4B" w:rsidRDefault="00A9730F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Т</w:t>
      </w:r>
      <w:r w:rsidR="00033F56" w:rsidRPr="00477F4B">
        <w:rPr>
          <w:szCs w:val="24"/>
        </w:rPr>
        <w:t>ем</w:t>
      </w:r>
      <w:r w:rsidRPr="00477F4B">
        <w:rPr>
          <w:szCs w:val="24"/>
        </w:rPr>
        <w:t>а</w:t>
      </w:r>
      <w:r w:rsidR="00033F56" w:rsidRPr="00477F4B">
        <w:rPr>
          <w:szCs w:val="24"/>
        </w:rPr>
        <w:t xml:space="preserve"> </w:t>
      </w:r>
      <w:r w:rsidR="00033F56" w:rsidRPr="00477F4B">
        <w:rPr>
          <w:b/>
          <w:bCs/>
          <w:szCs w:val="24"/>
        </w:rPr>
        <w:t>«Заготовка сен</w:t>
      </w:r>
      <w:r w:rsidR="00C97950" w:rsidRPr="00477F4B">
        <w:rPr>
          <w:b/>
          <w:bCs/>
          <w:szCs w:val="24"/>
        </w:rPr>
        <w:t>а</w:t>
      </w:r>
      <w:r w:rsidR="00033F56" w:rsidRPr="00477F4B">
        <w:rPr>
          <w:b/>
          <w:bCs/>
          <w:szCs w:val="24"/>
        </w:rPr>
        <w:t xml:space="preserve"> </w:t>
      </w:r>
      <w:r w:rsidR="00C97950" w:rsidRPr="00477F4B">
        <w:rPr>
          <w:b/>
          <w:bCs/>
          <w:szCs w:val="24"/>
        </w:rPr>
        <w:t>и</w:t>
      </w:r>
      <w:r w:rsidR="00033F56" w:rsidRPr="00477F4B">
        <w:rPr>
          <w:b/>
          <w:bCs/>
          <w:szCs w:val="24"/>
        </w:rPr>
        <w:t xml:space="preserve"> силоса</w:t>
      </w:r>
      <w:r w:rsidR="00C97950" w:rsidRPr="00477F4B">
        <w:rPr>
          <w:b/>
          <w:bCs/>
          <w:szCs w:val="24"/>
        </w:rPr>
        <w:t>»</w:t>
      </w:r>
      <w:r w:rsidR="00033F56" w:rsidRPr="00477F4B">
        <w:rPr>
          <w:szCs w:val="24"/>
        </w:rPr>
        <w:t xml:space="preserve"> </w:t>
      </w:r>
      <w:r w:rsidRPr="00477F4B">
        <w:rPr>
          <w:szCs w:val="24"/>
        </w:rPr>
        <w:t>в</w:t>
      </w:r>
      <w:r w:rsidR="00033F56" w:rsidRPr="00477F4B">
        <w:rPr>
          <w:szCs w:val="24"/>
        </w:rPr>
        <w:t>ыделен</w:t>
      </w:r>
      <w:r w:rsidRPr="00477F4B">
        <w:rPr>
          <w:szCs w:val="24"/>
        </w:rPr>
        <w:t>а</w:t>
      </w:r>
      <w:r w:rsidR="00033F56" w:rsidRPr="00477F4B">
        <w:rPr>
          <w:szCs w:val="24"/>
        </w:rPr>
        <w:t xml:space="preserve"> </w:t>
      </w:r>
      <w:r w:rsidRPr="00477F4B">
        <w:rPr>
          <w:szCs w:val="24"/>
        </w:rPr>
        <w:t>в качестве самостоятельной в силу частотности</w:t>
      </w:r>
      <w:r w:rsidR="00033F56" w:rsidRPr="00477F4B">
        <w:rPr>
          <w:szCs w:val="24"/>
        </w:rPr>
        <w:t xml:space="preserve"> </w:t>
      </w:r>
      <w:r w:rsidRPr="00477F4B">
        <w:rPr>
          <w:szCs w:val="24"/>
        </w:rPr>
        <w:t xml:space="preserve">и особого характера </w:t>
      </w:r>
      <w:r w:rsidR="00033F56" w:rsidRPr="00477F4B">
        <w:rPr>
          <w:szCs w:val="24"/>
        </w:rPr>
        <w:t>работ</w:t>
      </w:r>
      <w:r w:rsidRPr="00477F4B">
        <w:rPr>
          <w:szCs w:val="24"/>
        </w:rPr>
        <w:t xml:space="preserve"> (сенокос </w:t>
      </w:r>
      <w:r w:rsidR="00033F56" w:rsidRPr="00477F4B">
        <w:rPr>
          <w:szCs w:val="24"/>
        </w:rPr>
        <w:t>имеет собственные временные, пространственные рамки, отличные от других видов трудовой деятельности, нередко сопровождается молодёжными играми, купанием и т.п.).</w:t>
      </w:r>
    </w:p>
    <w:p w14:paraId="6C79F7BD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«Выращивание животных»</w:t>
      </w:r>
      <w:r w:rsidRPr="00477F4B">
        <w:rPr>
          <w:szCs w:val="24"/>
        </w:rPr>
        <w:t xml:space="preserve"> предполагает рассказы об уходе за скотом – кормлении, выпасе, доении, убое. Работы на личном подворье и в колхозе не разделяются. </w:t>
      </w:r>
    </w:p>
    <w:p w14:paraId="1E2209D2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b/>
          <w:bCs/>
          <w:szCs w:val="24"/>
        </w:rPr>
      </w:pPr>
      <w:r w:rsidRPr="00477F4B">
        <w:rPr>
          <w:szCs w:val="24"/>
        </w:rPr>
        <w:t xml:space="preserve">В качестве самостоятельной </w:t>
      </w:r>
      <w:proofErr w:type="spellStart"/>
      <w:r w:rsidRPr="00477F4B">
        <w:rPr>
          <w:szCs w:val="24"/>
        </w:rPr>
        <w:t>микротемы</w:t>
      </w:r>
      <w:proofErr w:type="spellEnd"/>
      <w:r w:rsidRPr="00477F4B">
        <w:rPr>
          <w:szCs w:val="24"/>
        </w:rPr>
        <w:t xml:space="preserve"> выделено </w:t>
      </w:r>
      <w:r w:rsidRPr="00477F4B">
        <w:rPr>
          <w:b/>
          <w:bCs/>
          <w:szCs w:val="24"/>
        </w:rPr>
        <w:t>«Пчеловодство».</w:t>
      </w:r>
    </w:p>
    <w:p w14:paraId="1ADF7005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«Лесозаготовка»</w:t>
      </w:r>
      <w:r w:rsidRPr="00477F4B">
        <w:rPr>
          <w:szCs w:val="24"/>
        </w:rPr>
        <w:t xml:space="preserve"> предполагает рассказы о том, как рубили и пилили деревья, как их сплавляли по рекам, а также о том, как заготавливают дрова. Важен </w:t>
      </w:r>
      <w:proofErr w:type="spellStart"/>
      <w:r w:rsidRPr="00477F4B">
        <w:rPr>
          <w:szCs w:val="24"/>
        </w:rPr>
        <w:t>хронотоп</w:t>
      </w:r>
      <w:proofErr w:type="spellEnd"/>
      <w:r w:rsidRPr="00477F4B">
        <w:rPr>
          <w:szCs w:val="24"/>
        </w:rPr>
        <w:t xml:space="preserve"> – предполагается работа за пределами дома. Текстовые фрагменты, включающие словосочетания «колоть дрова», «рубить дрова» в тех случаях, когда речь идёт только о подготовке уже заготовленного дерева к хранению на зиму, относятся к теме «Мужские работы по дому».</w:t>
      </w:r>
    </w:p>
    <w:p w14:paraId="08D9222C" w14:textId="7EDF761B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К </w:t>
      </w:r>
      <w:proofErr w:type="spellStart"/>
      <w:r w:rsidRPr="00477F4B">
        <w:rPr>
          <w:szCs w:val="24"/>
        </w:rPr>
        <w:t>макротеме</w:t>
      </w:r>
      <w:proofErr w:type="spellEnd"/>
      <w:r w:rsidRPr="00477F4B">
        <w:rPr>
          <w:szCs w:val="24"/>
        </w:rPr>
        <w:t xml:space="preserve"> «РАБОТА» отнесены также описания </w:t>
      </w:r>
      <w:r w:rsidR="00020ECA" w:rsidRPr="00477F4B">
        <w:rPr>
          <w:szCs w:val="24"/>
        </w:rPr>
        <w:t>таких занятий, как</w:t>
      </w:r>
      <w:r w:rsidRPr="00477F4B">
        <w:rPr>
          <w:szCs w:val="24"/>
        </w:rPr>
        <w:t xml:space="preserve"> «Охота», «</w:t>
      </w:r>
      <w:r w:rsidR="00A9730F" w:rsidRPr="00477F4B">
        <w:rPr>
          <w:szCs w:val="24"/>
        </w:rPr>
        <w:t>Р</w:t>
      </w:r>
      <w:r w:rsidRPr="00477F4B">
        <w:rPr>
          <w:szCs w:val="24"/>
        </w:rPr>
        <w:t>ыб</w:t>
      </w:r>
      <w:r w:rsidR="00A9730F" w:rsidRPr="00477F4B">
        <w:rPr>
          <w:szCs w:val="24"/>
        </w:rPr>
        <w:t>ная ловля</w:t>
      </w:r>
      <w:r w:rsidRPr="00477F4B">
        <w:rPr>
          <w:szCs w:val="24"/>
        </w:rPr>
        <w:t>», «Сбор дикоросов», «</w:t>
      </w:r>
      <w:r w:rsidR="00A9730F" w:rsidRPr="00477F4B">
        <w:rPr>
          <w:szCs w:val="24"/>
        </w:rPr>
        <w:t>Заготовка кедрового ореха</w:t>
      </w:r>
      <w:r w:rsidRPr="00477F4B">
        <w:rPr>
          <w:szCs w:val="24"/>
        </w:rPr>
        <w:t xml:space="preserve">». </w:t>
      </w:r>
    </w:p>
    <w:p w14:paraId="0D00A7DC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«Сбор дикоросов»</w:t>
      </w:r>
      <w:r w:rsidRPr="00477F4B">
        <w:rPr>
          <w:szCs w:val="24"/>
        </w:rPr>
        <w:t xml:space="preserve"> предполагает заготовку ягод, грибов, трав, коры, берёзового сока и т.п.</w:t>
      </w:r>
    </w:p>
    <w:p w14:paraId="6D346D66" w14:textId="4683237C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</w:t>
      </w:r>
      <w:r w:rsidR="00A9730F" w:rsidRPr="00477F4B">
        <w:rPr>
          <w:b/>
          <w:bCs/>
          <w:szCs w:val="24"/>
        </w:rPr>
        <w:t>Заготовка кедрового ореха</w:t>
      </w:r>
      <w:r w:rsidRPr="00477F4B">
        <w:rPr>
          <w:b/>
          <w:bCs/>
          <w:szCs w:val="24"/>
        </w:rPr>
        <w:t>»</w:t>
      </w:r>
      <w:r w:rsidRPr="00477F4B">
        <w:rPr>
          <w:szCs w:val="24"/>
        </w:rPr>
        <w:t xml:space="preserve"> выделяется в качестве самостоятельной (а не включается в состав предыдущей) в связи с её особой значимостью для Томского региона.</w:t>
      </w:r>
    </w:p>
    <w:p w14:paraId="6A40AD77" w14:textId="68601458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«Женские работы по дому»</w:t>
      </w:r>
      <w:r w:rsidRPr="00477F4B">
        <w:rPr>
          <w:szCs w:val="24"/>
        </w:rPr>
        <w:t xml:space="preserve"> подразумевает стирку, уборку, приготовление пищи. </w:t>
      </w:r>
    </w:p>
    <w:p w14:paraId="4E4BA9B6" w14:textId="4965663A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качестве </w:t>
      </w:r>
      <w:proofErr w:type="spellStart"/>
      <w:r w:rsidRPr="00477F4B">
        <w:rPr>
          <w:szCs w:val="24"/>
        </w:rPr>
        <w:t>микротемы</w:t>
      </w:r>
      <w:proofErr w:type="spellEnd"/>
      <w:r w:rsidRPr="00477F4B">
        <w:rPr>
          <w:szCs w:val="24"/>
        </w:rPr>
        <w:t xml:space="preserve"> среди женских работ выделено «</w:t>
      </w:r>
      <w:r w:rsidR="00A9730F" w:rsidRPr="00477F4B">
        <w:rPr>
          <w:szCs w:val="24"/>
        </w:rPr>
        <w:t>Прядение, ткачество, р</w:t>
      </w:r>
      <w:r w:rsidRPr="00477F4B">
        <w:rPr>
          <w:szCs w:val="24"/>
        </w:rPr>
        <w:t xml:space="preserve">укоделие». </w:t>
      </w:r>
      <w:r w:rsidR="00A9730F" w:rsidRPr="00477F4B">
        <w:rPr>
          <w:szCs w:val="24"/>
        </w:rPr>
        <w:t>Последнее подразумевает такие виды работ, как</w:t>
      </w:r>
      <w:r w:rsidRPr="00477F4B">
        <w:rPr>
          <w:szCs w:val="24"/>
        </w:rPr>
        <w:t xml:space="preserve"> шитьё</w:t>
      </w:r>
      <w:r w:rsidR="009035BC" w:rsidRPr="00477F4B">
        <w:rPr>
          <w:szCs w:val="24"/>
        </w:rPr>
        <w:t>,</w:t>
      </w:r>
      <w:r w:rsidRPr="00477F4B">
        <w:rPr>
          <w:szCs w:val="24"/>
        </w:rPr>
        <w:t xml:space="preserve"> вязание, </w:t>
      </w:r>
      <w:r w:rsidR="009035BC" w:rsidRPr="00477F4B">
        <w:rPr>
          <w:szCs w:val="24"/>
        </w:rPr>
        <w:t>вышивание</w:t>
      </w:r>
      <w:r w:rsidRPr="00477F4B">
        <w:rPr>
          <w:b/>
          <w:bCs/>
          <w:szCs w:val="24"/>
        </w:rPr>
        <w:t>.</w:t>
      </w:r>
    </w:p>
    <w:p w14:paraId="47BA9225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«Мужские работы по дому»</w:t>
      </w:r>
      <w:r w:rsidRPr="00477F4B">
        <w:rPr>
          <w:szCs w:val="24"/>
        </w:rPr>
        <w:t xml:space="preserve"> включает следующие виды деятельности – колоть дрова, возить воду, чистить снег, чистить стайку для животных. Данные темы выделяются независимо от их контекстной обусловленности, т.е. более важным является вид работы, а не её субъект в конкретном тексте. Таким образом, возможно упоминание женских работ в мужских текстах и наоборот.</w:t>
      </w:r>
    </w:p>
    <w:p w14:paraId="5ACD7EA9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«Работа в органах советской власти»</w:t>
      </w:r>
      <w:r w:rsidRPr="00477F4B">
        <w:rPr>
          <w:szCs w:val="24"/>
        </w:rPr>
        <w:t xml:space="preserve"> включает описания труда председателя колхоза, заведующего сельпо, бригадира, специалиста по кадрам в колхозе и т.п.</w:t>
      </w:r>
    </w:p>
    <w:p w14:paraId="1880F75B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«Строительство и ремонт»</w:t>
      </w:r>
      <w:r w:rsidRPr="00477F4B">
        <w:rPr>
          <w:szCs w:val="24"/>
        </w:rPr>
        <w:t xml:space="preserve"> включает соответствующие виды работ (сюда же относится кладка печей).</w:t>
      </w:r>
    </w:p>
    <w:p w14:paraId="1F0C98E7" w14:textId="77777777" w:rsidR="00DC6AE7" w:rsidRPr="00477F4B" w:rsidRDefault="00DC6AE7" w:rsidP="00DC6AE7">
      <w:pPr>
        <w:pStyle w:val="a3"/>
        <w:spacing w:after="0" w:line="360" w:lineRule="auto"/>
        <w:ind w:left="0" w:firstLine="709"/>
        <w:jc w:val="both"/>
        <w:rPr>
          <w:szCs w:val="24"/>
        </w:rPr>
      </w:pPr>
      <w:r w:rsidRPr="00477F4B">
        <w:rPr>
          <w:szCs w:val="24"/>
        </w:rPr>
        <w:t xml:space="preserve">К теме </w:t>
      </w:r>
      <w:r w:rsidRPr="00477F4B">
        <w:rPr>
          <w:b/>
          <w:bCs/>
          <w:szCs w:val="24"/>
        </w:rPr>
        <w:t>«Промыслы и ремёсла»</w:t>
      </w:r>
      <w:r w:rsidRPr="00477F4B">
        <w:rPr>
          <w:szCs w:val="24"/>
        </w:rPr>
        <w:t xml:space="preserve"> относятся текстовые фрагменты, посвящённые ямщине, обработке бересты, выделыванию кож, изготовлению чирков и </w:t>
      </w:r>
      <w:proofErr w:type="spellStart"/>
      <w:r w:rsidRPr="00477F4B">
        <w:rPr>
          <w:szCs w:val="24"/>
        </w:rPr>
        <w:t>валенков</w:t>
      </w:r>
      <w:proofErr w:type="spellEnd"/>
      <w:r w:rsidRPr="00477F4B">
        <w:rPr>
          <w:szCs w:val="24"/>
        </w:rPr>
        <w:t xml:space="preserve">, кузнечному делу и т.п. </w:t>
      </w:r>
    </w:p>
    <w:p w14:paraId="1E5E3464" w14:textId="1FF45C6A" w:rsidR="00DC6AE7" w:rsidRPr="00477F4B" w:rsidRDefault="00DC6AE7" w:rsidP="00DC6AE7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«Прочие работы»</w:t>
      </w:r>
      <w:r w:rsidRPr="00477F4B">
        <w:rPr>
          <w:szCs w:val="24"/>
        </w:rPr>
        <w:t xml:space="preserve"> выделяется в текстах о низкоквалифицированном труде почтальона, сторожа, уборщицы, рабочего на заводе в городе. </w:t>
      </w:r>
    </w:p>
    <w:p w14:paraId="3AF02BD4" w14:textId="7C8A10F7" w:rsidR="00A9730F" w:rsidRPr="00477F4B" w:rsidRDefault="00033F56" w:rsidP="00DC6AE7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«Профессия»</w:t>
      </w:r>
      <w:r w:rsidRPr="00477F4B">
        <w:rPr>
          <w:szCs w:val="24"/>
        </w:rPr>
        <w:t xml:space="preserve"> предполагает наличие образования, специальных знаний: в текстах, маркированных данной темой, упоминается труд учителя, врача, ветеринара, бухгалтера, кассира, водителя, повара, телеграфистки, киномеханика, геодезиста и т.п.</w:t>
      </w:r>
    </w:p>
    <w:p w14:paraId="1D8B92F9" w14:textId="1BF25694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«БЫТ» членится на 6 тем. </w:t>
      </w:r>
    </w:p>
    <w:p w14:paraId="0E9216ED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Первая из них – </w:t>
      </w:r>
      <w:r w:rsidRPr="00477F4B">
        <w:rPr>
          <w:b/>
          <w:bCs/>
          <w:szCs w:val="24"/>
        </w:rPr>
        <w:t>«Дом и усадьба»</w:t>
      </w:r>
      <w:r w:rsidRPr="00477F4B">
        <w:rPr>
          <w:szCs w:val="24"/>
        </w:rPr>
        <w:t xml:space="preserve"> – включает, прежде всего, описания надворных построек, а также характеристики различных типов жилища и описания частей дома, в том числе русской печи.</w:t>
      </w:r>
    </w:p>
    <w:p w14:paraId="15864BFB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«Домашние вещи»</w:t>
      </w:r>
      <w:r w:rsidRPr="00477F4B">
        <w:rPr>
          <w:szCs w:val="24"/>
        </w:rPr>
        <w:t xml:space="preserve"> включает описания посуды, мебели и другой домашней утвари. </w:t>
      </w:r>
    </w:p>
    <w:p w14:paraId="5C1D9368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К теме </w:t>
      </w:r>
      <w:r w:rsidRPr="00477F4B">
        <w:rPr>
          <w:b/>
          <w:bCs/>
          <w:szCs w:val="24"/>
        </w:rPr>
        <w:t>«Одежда и обувь»</w:t>
      </w:r>
      <w:r w:rsidRPr="00477F4B">
        <w:rPr>
          <w:szCs w:val="24"/>
        </w:rPr>
        <w:t xml:space="preserve"> относятся, кроме одежды и обуви, описание украшений (бижутерии), а также причёски. Процесс изготовления одежды включается в тему «Рукоделие», изготовления обуви – в тему «Ремёсла и промыслы». </w:t>
      </w:r>
    </w:p>
    <w:p w14:paraId="75ACD199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«Покупки и продажа»</w:t>
      </w:r>
      <w:r w:rsidRPr="00477F4B">
        <w:rPr>
          <w:szCs w:val="24"/>
        </w:rPr>
        <w:t xml:space="preserve"> маркирует одно из частотных событий повседневной жизни. При этом говорящий может выступать как в роли покупателя, так и в роли продавца (непрофессионального). Сюда же отнесены нечастные упоминания бартера – прямого обмена без использования денежных средств, а также добровольная сдача продуктов труда (молока, кедровых шишек, пушнины) в совхоз или заготовителям в обмен на деньги.</w:t>
      </w:r>
    </w:p>
    <w:p w14:paraId="01F1CC1A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качестве особо значимой в составе </w:t>
      </w:r>
      <w:proofErr w:type="spellStart"/>
      <w:r w:rsidRPr="00477F4B">
        <w:rPr>
          <w:szCs w:val="24"/>
        </w:rPr>
        <w:t>макротемы</w:t>
      </w:r>
      <w:proofErr w:type="spellEnd"/>
      <w:r w:rsidRPr="00477F4B">
        <w:rPr>
          <w:szCs w:val="24"/>
        </w:rPr>
        <w:t xml:space="preserve"> «БЫТ» выделена тема </w:t>
      </w:r>
      <w:r w:rsidRPr="00477F4B">
        <w:rPr>
          <w:b/>
          <w:bCs/>
          <w:szCs w:val="24"/>
        </w:rPr>
        <w:t>«Еда».</w:t>
      </w:r>
      <w:r w:rsidRPr="00477F4B">
        <w:rPr>
          <w:szCs w:val="24"/>
        </w:rPr>
        <w:t xml:space="preserve"> Процесс приготовления пищи при этом попадает в тему «Женские работы по дому» или «Профессия». </w:t>
      </w:r>
    </w:p>
    <w:p w14:paraId="342FBC1D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«Условия жизни»</w:t>
      </w:r>
      <w:r w:rsidRPr="00477F4B">
        <w:rPr>
          <w:szCs w:val="24"/>
        </w:rPr>
        <w:t xml:space="preserve"> содержит обобщающие высказывания, характеристику «качества жизни»: жили богато или бедно, хорошо или плохо; наличие или отсутствие электричества, радио; высокий или низкий уровень образования, медицины в тот или иной период. </w:t>
      </w:r>
    </w:p>
    <w:p w14:paraId="265086FF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«ЧЕЛОВЕК ФИЗИЧЕСКИЙ» содержит описания физических состояний человека (голод, переохлаждение, ранение, тошнота, беременность и т.п.), а также телосложения, физических недостатков.</w:t>
      </w:r>
    </w:p>
    <w:p w14:paraId="7A57A2AD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составе </w:t>
      </w:r>
      <w:proofErr w:type="spellStart"/>
      <w:r w:rsidRPr="00477F4B">
        <w:rPr>
          <w:szCs w:val="24"/>
        </w:rPr>
        <w:t>макротемы</w:t>
      </w:r>
      <w:proofErr w:type="spellEnd"/>
      <w:r w:rsidRPr="00477F4B">
        <w:rPr>
          <w:szCs w:val="24"/>
        </w:rPr>
        <w:t xml:space="preserve"> выделена лишь одна (наиболее частотная) тема </w:t>
      </w:r>
      <w:r w:rsidRPr="00477F4B">
        <w:rPr>
          <w:b/>
          <w:bCs/>
          <w:szCs w:val="24"/>
        </w:rPr>
        <w:t>«Болезнь»</w:t>
      </w:r>
      <w:r w:rsidRPr="00477F4B">
        <w:rPr>
          <w:szCs w:val="24"/>
        </w:rPr>
        <w:t>, куда относится также описание способов лечения и лекарств.</w:t>
      </w:r>
    </w:p>
    <w:p w14:paraId="0F08AFFA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«ЧЕЛОВЕК ДУХОВНЫЙ» делится на 7 тем. Они представляют особый интерес для изучения традиционной культуры, репрезентированной в корпусе.</w:t>
      </w:r>
    </w:p>
    <w:p w14:paraId="5B53B74D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cs="Times New Roman"/>
          <w:szCs w:val="24"/>
        </w:rPr>
        <w:t xml:space="preserve">Тема </w:t>
      </w:r>
      <w:r w:rsidRPr="00477F4B">
        <w:rPr>
          <w:rFonts w:cs="Times New Roman"/>
          <w:b/>
          <w:bCs/>
          <w:szCs w:val="24"/>
        </w:rPr>
        <w:t>«Досуг»</w:t>
      </w:r>
      <w:r w:rsidRPr="00477F4B">
        <w:rPr>
          <w:rFonts w:cs="Times New Roman"/>
          <w:szCs w:val="24"/>
        </w:rPr>
        <w:t xml:space="preserve"> включает представления о времяпрепровождении вне работы. Её наполнение отражает трансформацию соответствующих форм деятельности (от вечёрок и </w:t>
      </w:r>
      <w:proofErr w:type="spellStart"/>
      <w:r w:rsidRPr="00477F4B">
        <w:rPr>
          <w:rFonts w:cs="Times New Roman"/>
          <w:szCs w:val="24"/>
        </w:rPr>
        <w:t>посиденок</w:t>
      </w:r>
      <w:proofErr w:type="spellEnd"/>
      <w:r w:rsidRPr="00477F4B">
        <w:rPr>
          <w:rFonts w:cs="Times New Roman"/>
          <w:szCs w:val="24"/>
        </w:rPr>
        <w:t xml:space="preserve"> </w:t>
      </w:r>
      <w:r w:rsidRPr="00477F4B">
        <w:rPr>
          <w:rFonts w:eastAsia="SimSun" w:cs="Times New Roman"/>
          <w:i/>
          <w:iCs/>
          <w:szCs w:val="24"/>
          <w:lang w:eastAsia="zh-CN"/>
        </w:rPr>
        <w:t xml:space="preserve">– </w:t>
      </w:r>
      <w:r w:rsidRPr="00477F4B">
        <w:rPr>
          <w:rFonts w:eastAsia="SimSun" w:cs="Times New Roman"/>
          <w:iCs/>
          <w:szCs w:val="24"/>
          <w:lang w:eastAsia="zh-CN"/>
        </w:rPr>
        <w:t>к посещению клуба, кино, а также – к радио и телевидению</w:t>
      </w:r>
      <w:r w:rsidRPr="00477F4B">
        <w:rPr>
          <w:rFonts w:cs="Times New Roman"/>
          <w:szCs w:val="24"/>
        </w:rPr>
        <w:t>).</w:t>
      </w:r>
      <w:r w:rsidRPr="00477F4B">
        <w:rPr>
          <w:szCs w:val="24"/>
        </w:rPr>
        <w:t xml:space="preserve"> </w:t>
      </w:r>
    </w:p>
    <w:p w14:paraId="35ABE8A1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eastAsia="Times New Roman" w:cs="Times New Roman"/>
          <w:szCs w:val="24"/>
          <w:lang w:eastAsia="ru-RU"/>
        </w:rPr>
        <w:t xml:space="preserve">Тема </w:t>
      </w:r>
      <w:r w:rsidRPr="00477F4B">
        <w:rPr>
          <w:rFonts w:eastAsia="Times New Roman" w:cs="Times New Roman"/>
          <w:b/>
          <w:bCs/>
          <w:szCs w:val="24"/>
          <w:lang w:eastAsia="ru-RU"/>
        </w:rPr>
        <w:t>«Вера и суеверия»</w:t>
      </w:r>
      <w:r w:rsidRPr="00477F4B">
        <w:rPr>
          <w:rFonts w:eastAsia="Times New Roman" w:cs="Times New Roman"/>
          <w:szCs w:val="24"/>
          <w:lang w:eastAsia="ru-RU"/>
        </w:rPr>
        <w:t xml:space="preserve"> отражает представления информантов о различных потусторонних силах. Прежде всего это религиозные взгляды в рамках так называемого «народного православия», а также рассказы о староверах (</w:t>
      </w:r>
      <w:r w:rsidRPr="00477F4B">
        <w:rPr>
          <w:rFonts w:eastAsia="Times New Roman" w:cs="Times New Roman"/>
          <w:i/>
          <w:iCs/>
          <w:szCs w:val="24"/>
          <w:lang w:eastAsia="ru-RU"/>
        </w:rPr>
        <w:t>кержаках</w:t>
      </w:r>
      <w:r w:rsidRPr="00477F4B">
        <w:rPr>
          <w:rFonts w:eastAsia="Times New Roman" w:cs="Times New Roman"/>
          <w:szCs w:val="24"/>
          <w:lang w:eastAsia="ru-RU"/>
        </w:rPr>
        <w:t>) и иноверцах (коренных народах Сибири, ссыльных католиках).</w:t>
      </w:r>
    </w:p>
    <w:p w14:paraId="1F08324C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eastAsia="Times New Roman" w:cs="Times New Roman"/>
          <w:szCs w:val="24"/>
          <w:lang w:eastAsia="ru-RU"/>
        </w:rPr>
        <w:t xml:space="preserve">Тема </w:t>
      </w:r>
      <w:r w:rsidRPr="00477F4B">
        <w:rPr>
          <w:rFonts w:eastAsia="Times New Roman" w:cs="Times New Roman"/>
          <w:b/>
          <w:bCs/>
          <w:szCs w:val="24"/>
          <w:lang w:eastAsia="ru-RU"/>
        </w:rPr>
        <w:t>«Праздники»</w:t>
      </w:r>
      <w:r w:rsidRPr="00477F4B">
        <w:rPr>
          <w:rFonts w:eastAsia="Times New Roman" w:cs="Times New Roman"/>
          <w:szCs w:val="24"/>
          <w:lang w:eastAsia="ru-RU"/>
        </w:rPr>
        <w:t xml:space="preserve"> включает описание семейных (свадьба, именины), календарных (Иван Купала, Крещение, Пасха, Новый год и др.), государственных (Первое мая, День Победы, годовщина Октябрьской революции) праздников. </w:t>
      </w:r>
    </w:p>
    <w:p w14:paraId="187E3DDE" w14:textId="1168EBFE" w:rsidR="00033F56" w:rsidRPr="00477F4B" w:rsidRDefault="00033F56" w:rsidP="00033F56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77F4B">
        <w:rPr>
          <w:rFonts w:eastAsia="Times New Roman" w:cs="Times New Roman"/>
          <w:szCs w:val="24"/>
          <w:lang w:eastAsia="ru-RU"/>
        </w:rPr>
        <w:t xml:space="preserve">К теме </w:t>
      </w:r>
      <w:r w:rsidRPr="00477F4B">
        <w:rPr>
          <w:rFonts w:eastAsia="Times New Roman" w:cs="Times New Roman"/>
          <w:b/>
          <w:bCs/>
          <w:szCs w:val="24"/>
          <w:lang w:eastAsia="ru-RU"/>
        </w:rPr>
        <w:t>«Обычаи и обряды»</w:t>
      </w:r>
      <w:r w:rsidRPr="00477F4B">
        <w:rPr>
          <w:rFonts w:eastAsia="Times New Roman" w:cs="Times New Roman"/>
          <w:szCs w:val="24"/>
          <w:lang w:eastAsia="ru-RU"/>
        </w:rPr>
        <w:t xml:space="preserve"> относятся упоминания как церковных обрядов – крещения, венчания, похорон, постов, причащения, так и народных обрядов календарного цикла (ряжение и гадание на Святки, обычай красить яйца на Пасху и т.п.). Граница с темой «Праздник» в ряде случаев определяется контекстуально. </w:t>
      </w:r>
    </w:p>
    <w:p w14:paraId="3E991BD9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cs="Times New Roman"/>
          <w:szCs w:val="24"/>
        </w:rPr>
        <w:t xml:space="preserve">Тема </w:t>
      </w:r>
      <w:r w:rsidRPr="00477F4B">
        <w:rPr>
          <w:rFonts w:cs="Times New Roman"/>
          <w:b/>
          <w:bCs/>
          <w:szCs w:val="24"/>
        </w:rPr>
        <w:t>«Мораль»</w:t>
      </w:r>
      <w:r w:rsidRPr="00477F4B">
        <w:rPr>
          <w:rFonts w:cs="Times New Roman"/>
          <w:szCs w:val="24"/>
        </w:rPr>
        <w:t xml:space="preserve"> включает, в первую очередь, сетования на нарушения моральных норм, осуждение антиобщественного поведения (чаще всего – пьянства, распутства, реже – измены, воровства, обмана). Во-вторых, к этой теме относятся собственно моральные сентенции (в том числе иносказательные – сказки, пословицы и поговорки).</w:t>
      </w:r>
      <w:r w:rsidRPr="00477F4B">
        <w:rPr>
          <w:szCs w:val="24"/>
        </w:rPr>
        <w:t xml:space="preserve"> </w:t>
      </w:r>
    </w:p>
    <w:p w14:paraId="12CE3850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rFonts w:cs="Times New Roman"/>
          <w:iCs/>
          <w:szCs w:val="24"/>
        </w:rPr>
        <w:t xml:space="preserve">Тема </w:t>
      </w:r>
      <w:r w:rsidRPr="00477F4B">
        <w:rPr>
          <w:rFonts w:cs="Times New Roman"/>
          <w:b/>
          <w:bCs/>
          <w:iCs/>
          <w:szCs w:val="24"/>
        </w:rPr>
        <w:t>«Характер человека»</w:t>
      </w:r>
      <w:r w:rsidRPr="00477F4B">
        <w:rPr>
          <w:rFonts w:cs="Times New Roman"/>
          <w:iCs/>
          <w:szCs w:val="24"/>
        </w:rPr>
        <w:t xml:space="preserve"> включает описания личностных качеств (как спонтанные, так и спровоцированные.</w:t>
      </w:r>
    </w:p>
    <w:p w14:paraId="16E3F43A" w14:textId="36958761" w:rsidR="00DC6AE7" w:rsidRPr="00477F4B" w:rsidRDefault="00DC6AE7" w:rsidP="00DC6AE7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proofErr w:type="spellStart"/>
      <w:r w:rsidRPr="00477F4B">
        <w:rPr>
          <w:rFonts w:cs="Times New Roman"/>
          <w:iCs/>
          <w:szCs w:val="24"/>
        </w:rPr>
        <w:t>Макротема</w:t>
      </w:r>
      <w:proofErr w:type="spellEnd"/>
      <w:r w:rsidRPr="00477F4B">
        <w:rPr>
          <w:rFonts w:cs="Times New Roman"/>
          <w:iCs/>
          <w:szCs w:val="24"/>
        </w:rPr>
        <w:t xml:space="preserve"> «ЯЗЫК И РЕЧЬ» включает рассуждения </w:t>
      </w:r>
      <w:proofErr w:type="spellStart"/>
      <w:r w:rsidRPr="00477F4B">
        <w:rPr>
          <w:rFonts w:cs="Times New Roman"/>
          <w:iCs/>
          <w:szCs w:val="24"/>
        </w:rPr>
        <w:t>диалектоносителей</w:t>
      </w:r>
      <w:proofErr w:type="spellEnd"/>
      <w:r w:rsidRPr="00477F4B">
        <w:rPr>
          <w:rFonts w:cs="Times New Roman"/>
          <w:iCs/>
          <w:szCs w:val="24"/>
        </w:rPr>
        <w:t xml:space="preserve"> о языке, как спонтанные, так и спровоцированные.</w:t>
      </w:r>
    </w:p>
    <w:p w14:paraId="0C531ECC" w14:textId="25A06F8B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«ПРИРОДА» делится на 6 тем. </w:t>
      </w:r>
    </w:p>
    <w:p w14:paraId="6BD12164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«Местность»</w:t>
      </w:r>
      <w:r w:rsidRPr="00477F4B">
        <w:rPr>
          <w:szCs w:val="24"/>
        </w:rPr>
        <w:t xml:space="preserve"> предполагает описание ландшафта как совокупности объектов живой и неживой природы (</w:t>
      </w:r>
      <w:r w:rsidRPr="00477F4B">
        <w:rPr>
          <w:i/>
          <w:iCs/>
          <w:szCs w:val="24"/>
        </w:rPr>
        <w:t xml:space="preserve">тайга, </w:t>
      </w:r>
      <w:proofErr w:type="spellStart"/>
      <w:r w:rsidRPr="00477F4B">
        <w:rPr>
          <w:i/>
          <w:iCs/>
          <w:szCs w:val="24"/>
        </w:rPr>
        <w:t>кедро'вник</w:t>
      </w:r>
      <w:proofErr w:type="spellEnd"/>
      <w:r w:rsidRPr="00477F4B">
        <w:rPr>
          <w:i/>
          <w:iCs/>
          <w:szCs w:val="24"/>
        </w:rPr>
        <w:t>, болото, степь</w:t>
      </w:r>
      <w:r w:rsidRPr="00477F4B">
        <w:rPr>
          <w:szCs w:val="24"/>
        </w:rPr>
        <w:t xml:space="preserve">). В её составе выделены </w:t>
      </w:r>
      <w:proofErr w:type="spellStart"/>
      <w:r w:rsidRPr="00477F4B">
        <w:rPr>
          <w:szCs w:val="24"/>
        </w:rPr>
        <w:t>микротемы</w:t>
      </w:r>
      <w:proofErr w:type="spellEnd"/>
      <w:r w:rsidRPr="00477F4B">
        <w:rPr>
          <w:szCs w:val="24"/>
        </w:rPr>
        <w:t xml:space="preserve"> «Рельеф» и «Вода в природе». </w:t>
      </w:r>
    </w:p>
    <w:p w14:paraId="50FAFCC0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Микротема</w:t>
      </w:r>
      <w:proofErr w:type="spellEnd"/>
      <w:r w:rsidRPr="00477F4B">
        <w:rPr>
          <w:szCs w:val="24"/>
        </w:rPr>
        <w:t xml:space="preserve"> «Рельеф» описывает неровности земной поверхности, как правило, встречается в опросниках.</w:t>
      </w:r>
    </w:p>
    <w:p w14:paraId="47BF42AB" w14:textId="007FCEA0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К </w:t>
      </w:r>
      <w:proofErr w:type="spellStart"/>
      <w:r w:rsidRPr="00477F4B">
        <w:rPr>
          <w:szCs w:val="24"/>
        </w:rPr>
        <w:t>микротеме</w:t>
      </w:r>
      <w:proofErr w:type="spellEnd"/>
      <w:r w:rsidRPr="00477F4B">
        <w:rPr>
          <w:szCs w:val="24"/>
        </w:rPr>
        <w:t xml:space="preserve"> </w:t>
      </w:r>
      <w:r w:rsidRPr="00477F4B">
        <w:rPr>
          <w:b/>
          <w:bCs/>
          <w:szCs w:val="24"/>
        </w:rPr>
        <w:t>«Вод</w:t>
      </w:r>
      <w:r w:rsidR="00E552E2" w:rsidRPr="00477F4B">
        <w:rPr>
          <w:b/>
          <w:bCs/>
          <w:szCs w:val="24"/>
        </w:rPr>
        <w:t>ные объекты</w:t>
      </w:r>
      <w:r w:rsidRPr="00477F4B">
        <w:rPr>
          <w:b/>
          <w:bCs/>
          <w:szCs w:val="24"/>
        </w:rPr>
        <w:t>»</w:t>
      </w:r>
      <w:r w:rsidRPr="00477F4B">
        <w:rPr>
          <w:szCs w:val="24"/>
        </w:rPr>
        <w:t xml:space="preserve"> относится описание реки, ручья, </w:t>
      </w:r>
      <w:r w:rsidR="00E552E2" w:rsidRPr="00477F4B">
        <w:rPr>
          <w:szCs w:val="24"/>
        </w:rPr>
        <w:t xml:space="preserve">родника, </w:t>
      </w:r>
      <w:r w:rsidRPr="00477F4B">
        <w:rPr>
          <w:szCs w:val="24"/>
        </w:rPr>
        <w:t xml:space="preserve">озёра, моря (которые в соответствии с научной классификацией определяются как «Водоёмы и водотоки»). </w:t>
      </w:r>
    </w:p>
    <w:p w14:paraId="0F6D69B3" w14:textId="49498CE2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«Погода и атмосферные явления»</w:t>
      </w:r>
      <w:r w:rsidRPr="00477F4B">
        <w:rPr>
          <w:szCs w:val="24"/>
        </w:rPr>
        <w:t xml:space="preserve"> предполагает описание атмосферных осадков (дождь, снег, град, иней, роса), характеристику температуры воздуха, ветров</w:t>
      </w:r>
      <w:r w:rsidR="00E552E2" w:rsidRPr="00477F4B">
        <w:rPr>
          <w:szCs w:val="24"/>
        </w:rPr>
        <w:t>, радуги, северного сияния</w:t>
      </w:r>
      <w:r w:rsidRPr="00477F4B">
        <w:rPr>
          <w:szCs w:val="24"/>
        </w:rPr>
        <w:t xml:space="preserve"> и т.п. </w:t>
      </w:r>
    </w:p>
    <w:p w14:paraId="737CA7C1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качестве самостоятельной выделена тема </w:t>
      </w:r>
      <w:r w:rsidRPr="00477F4B">
        <w:rPr>
          <w:b/>
          <w:bCs/>
          <w:szCs w:val="24"/>
        </w:rPr>
        <w:t>«Стихийные бедствия».</w:t>
      </w:r>
      <w:r w:rsidRPr="00477F4B">
        <w:rPr>
          <w:szCs w:val="24"/>
        </w:rPr>
        <w:t xml:space="preserve"> Она предполагает описание пожара, наводнения, урагана. </w:t>
      </w:r>
    </w:p>
    <w:p w14:paraId="103C8C01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«Экология»</w:t>
      </w:r>
      <w:r w:rsidRPr="00477F4B">
        <w:rPr>
          <w:szCs w:val="24"/>
        </w:rPr>
        <w:t xml:space="preserve"> включает рассуждения о том, какой вред деятельность человека приносит природе, а также (реже) – о природоохранной деятельности (организация заповедников, лесопосадки).</w:t>
      </w:r>
    </w:p>
    <w:p w14:paraId="7DD3C39F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К теме </w:t>
      </w:r>
      <w:r w:rsidRPr="00477F4B">
        <w:rPr>
          <w:b/>
          <w:bCs/>
          <w:szCs w:val="24"/>
        </w:rPr>
        <w:t>«Растения»</w:t>
      </w:r>
      <w:r w:rsidRPr="00477F4B">
        <w:rPr>
          <w:szCs w:val="24"/>
        </w:rPr>
        <w:t xml:space="preserve"> относятся фрагменты, посвящённые описанию сортов, внешнего вида, территории распространения тех или иных растений, их наличия в данной местности. К теме «Растения» в корпусе относятся также грибы, хотя по научной классификации они представляют собой особое царство живой природы. </w:t>
      </w:r>
    </w:p>
    <w:p w14:paraId="4004B2FB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составе темы «Животные» выделены </w:t>
      </w:r>
      <w:proofErr w:type="spellStart"/>
      <w:r w:rsidRPr="00477F4B">
        <w:rPr>
          <w:szCs w:val="24"/>
        </w:rPr>
        <w:t>микротемы</w:t>
      </w:r>
      <w:proofErr w:type="spellEnd"/>
      <w:r w:rsidRPr="00477F4B">
        <w:rPr>
          <w:szCs w:val="24"/>
        </w:rPr>
        <w:t xml:space="preserve"> «Домашние животные», «Дикие животные» и «Вредители». Такое деление отличается от строгой научной систематики и отражает картину мира информантов.</w:t>
      </w:r>
    </w:p>
    <w:p w14:paraId="0F5329B8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Микротема</w:t>
      </w:r>
      <w:proofErr w:type="spellEnd"/>
      <w:r w:rsidRPr="00477F4B">
        <w:rPr>
          <w:szCs w:val="24"/>
        </w:rPr>
        <w:t xml:space="preserve"> </w:t>
      </w:r>
      <w:r w:rsidRPr="00477F4B">
        <w:rPr>
          <w:b/>
          <w:bCs/>
          <w:szCs w:val="24"/>
        </w:rPr>
        <w:t>«Домашние животные»</w:t>
      </w:r>
      <w:r w:rsidRPr="00477F4B">
        <w:rPr>
          <w:szCs w:val="24"/>
        </w:rPr>
        <w:t xml:space="preserve"> включает описание внешнего вида, пород, кличек, поведения животных. К домашним животным относятся кошка, собака, домашний скот и птица (коровы, лошади, свиньи, овцы, козы, куры, гуси, утки). Уход за ними попадает в тему «Выращивание животных».</w:t>
      </w:r>
    </w:p>
    <w:p w14:paraId="047425DB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Микротема</w:t>
      </w:r>
      <w:proofErr w:type="spellEnd"/>
      <w:r w:rsidRPr="00477F4B">
        <w:rPr>
          <w:szCs w:val="24"/>
        </w:rPr>
        <w:t xml:space="preserve"> </w:t>
      </w:r>
      <w:r w:rsidRPr="00477F4B">
        <w:rPr>
          <w:b/>
          <w:bCs/>
          <w:szCs w:val="24"/>
        </w:rPr>
        <w:t>«Дикие животные»</w:t>
      </w:r>
      <w:r w:rsidRPr="00477F4B">
        <w:rPr>
          <w:szCs w:val="24"/>
        </w:rPr>
        <w:t xml:space="preserve"> включает описание внешнего вида и повадок зверей, птиц, рыб, пресмыкающихся, а также некоторых насекомых, не вредящих человеку (например, муравьёв, кузнечиков).</w:t>
      </w:r>
    </w:p>
    <w:p w14:paraId="76DCE3E6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Микротема</w:t>
      </w:r>
      <w:proofErr w:type="spellEnd"/>
      <w:r w:rsidRPr="00477F4B">
        <w:rPr>
          <w:szCs w:val="24"/>
        </w:rPr>
        <w:t xml:space="preserve"> </w:t>
      </w:r>
      <w:r w:rsidRPr="00477F4B">
        <w:rPr>
          <w:b/>
          <w:bCs/>
          <w:szCs w:val="24"/>
        </w:rPr>
        <w:t>«Вредители»</w:t>
      </w:r>
      <w:r w:rsidRPr="00477F4B">
        <w:rPr>
          <w:szCs w:val="24"/>
        </w:rPr>
        <w:t xml:space="preserve"> включает описания кровососущих насекомых (мошка, комары, слепни, </w:t>
      </w:r>
      <w:proofErr w:type="spellStart"/>
      <w:r w:rsidRPr="00477F4B">
        <w:rPr>
          <w:szCs w:val="24"/>
        </w:rPr>
        <w:t>пауты</w:t>
      </w:r>
      <w:proofErr w:type="spellEnd"/>
      <w:r w:rsidRPr="00477F4B">
        <w:rPr>
          <w:szCs w:val="24"/>
        </w:rPr>
        <w:t xml:space="preserve">), а также тараканов и мелких животных-вредителей (мыши, крысы, кроты, хомяки). </w:t>
      </w:r>
    </w:p>
    <w:p w14:paraId="131FE83E" w14:textId="7BD85D2E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«ИСТОРИЯ И ПОЛИТИКА» членится на </w:t>
      </w:r>
      <w:r w:rsidR="00DC6AE7" w:rsidRPr="00477F4B">
        <w:rPr>
          <w:szCs w:val="24"/>
        </w:rPr>
        <w:t>9</w:t>
      </w:r>
      <w:r w:rsidRPr="00477F4B">
        <w:rPr>
          <w:szCs w:val="24"/>
        </w:rPr>
        <w:t xml:space="preserve"> тем.</w:t>
      </w:r>
    </w:p>
    <w:p w14:paraId="2FEBC26A" w14:textId="77777777" w:rsidR="00367678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Корпус включает материалы, записанные с к</w:t>
      </w:r>
      <w:r w:rsidR="003E20F8" w:rsidRPr="00477F4B">
        <w:rPr>
          <w:szCs w:val="24"/>
        </w:rPr>
        <w:t>онца</w:t>
      </w:r>
      <w:r w:rsidRPr="00477F4B">
        <w:rPr>
          <w:szCs w:val="24"/>
        </w:rPr>
        <w:t xml:space="preserve"> 40-х гг. ХХ в., поэтому информация о первых десятилетиях ХХ в. представлена ретроспективно, в воспоминаниях жителей села.</w:t>
      </w:r>
    </w:p>
    <w:p w14:paraId="77C2F968" w14:textId="14191A93" w:rsidR="00367678" w:rsidRPr="00477F4B" w:rsidRDefault="00367678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Т</w:t>
      </w:r>
      <w:r w:rsidR="00033F56" w:rsidRPr="00477F4B">
        <w:rPr>
          <w:szCs w:val="24"/>
        </w:rPr>
        <w:t>ем</w:t>
      </w:r>
      <w:r w:rsidRPr="00477F4B">
        <w:rPr>
          <w:szCs w:val="24"/>
        </w:rPr>
        <w:t>а</w:t>
      </w:r>
      <w:r w:rsidR="00033F56" w:rsidRPr="00477F4B">
        <w:rPr>
          <w:szCs w:val="24"/>
        </w:rPr>
        <w:t xml:space="preserve"> </w:t>
      </w:r>
      <w:r w:rsidR="00033F56" w:rsidRPr="00477F4B">
        <w:rPr>
          <w:b/>
          <w:bCs/>
          <w:szCs w:val="24"/>
        </w:rPr>
        <w:t>«</w:t>
      </w:r>
      <w:r w:rsidR="00A54502" w:rsidRPr="00477F4B">
        <w:rPr>
          <w:b/>
          <w:bCs/>
          <w:szCs w:val="24"/>
        </w:rPr>
        <w:t>Дореволюционная жизнь</w:t>
      </w:r>
      <w:r w:rsidR="00033F56" w:rsidRPr="00477F4B">
        <w:rPr>
          <w:b/>
          <w:bCs/>
          <w:szCs w:val="24"/>
        </w:rPr>
        <w:t>»</w:t>
      </w:r>
      <w:r w:rsidR="00033F56" w:rsidRPr="00477F4B">
        <w:rPr>
          <w:szCs w:val="24"/>
        </w:rPr>
        <w:t xml:space="preserve"> </w:t>
      </w:r>
      <w:r w:rsidRPr="00477F4B">
        <w:rPr>
          <w:szCs w:val="24"/>
        </w:rPr>
        <w:t xml:space="preserve">включает рассказы о жизни в конце </w:t>
      </w:r>
      <w:r w:rsidRPr="00477F4B">
        <w:rPr>
          <w:szCs w:val="24"/>
          <w:lang w:val="en-US"/>
        </w:rPr>
        <w:t>XIX</w:t>
      </w:r>
      <w:r w:rsidRPr="00477F4B">
        <w:rPr>
          <w:szCs w:val="24"/>
        </w:rPr>
        <w:t>-первые десятилетия ХХ в.</w:t>
      </w:r>
    </w:p>
    <w:p w14:paraId="221690FD" w14:textId="53B72C43" w:rsidR="00E62F0F" w:rsidRPr="00477F4B" w:rsidRDefault="00367678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Тема</w:t>
      </w:r>
      <w:r w:rsidR="00033F56" w:rsidRPr="00477F4B">
        <w:rPr>
          <w:szCs w:val="24"/>
        </w:rPr>
        <w:t xml:space="preserve"> </w:t>
      </w:r>
      <w:r w:rsidR="00033F56" w:rsidRPr="00477F4B">
        <w:rPr>
          <w:b/>
          <w:bCs/>
          <w:szCs w:val="24"/>
        </w:rPr>
        <w:t xml:space="preserve">«Революция и </w:t>
      </w:r>
      <w:r w:rsidR="00A54502" w:rsidRPr="00477F4B">
        <w:rPr>
          <w:b/>
          <w:bCs/>
          <w:szCs w:val="24"/>
        </w:rPr>
        <w:t>Г</w:t>
      </w:r>
      <w:r w:rsidR="00033F56" w:rsidRPr="00477F4B">
        <w:rPr>
          <w:b/>
          <w:bCs/>
          <w:szCs w:val="24"/>
        </w:rPr>
        <w:t>ражданская война»</w:t>
      </w:r>
      <w:r w:rsidRPr="00477F4B">
        <w:rPr>
          <w:szCs w:val="24"/>
        </w:rPr>
        <w:t xml:space="preserve"> отражает события 1917-1923 </w:t>
      </w:r>
      <w:proofErr w:type="spellStart"/>
      <w:r w:rsidRPr="00477F4B">
        <w:rPr>
          <w:szCs w:val="24"/>
        </w:rPr>
        <w:t>гг</w:t>
      </w:r>
      <w:proofErr w:type="spellEnd"/>
      <w:r w:rsidR="00E62F0F" w:rsidRPr="00477F4B">
        <w:rPr>
          <w:szCs w:val="24"/>
        </w:rPr>
        <w:t>, в том числе включает воспоминания о военных действиях на территории Сибири</w:t>
      </w:r>
      <w:r w:rsidR="00033F56" w:rsidRPr="00477F4B">
        <w:rPr>
          <w:szCs w:val="24"/>
        </w:rPr>
        <w:t>.</w:t>
      </w:r>
      <w:r w:rsidR="003E20F8" w:rsidRPr="00477F4B">
        <w:rPr>
          <w:szCs w:val="24"/>
        </w:rPr>
        <w:t xml:space="preserve"> </w:t>
      </w:r>
    </w:p>
    <w:p w14:paraId="5FFC40B4" w14:textId="15B0F01D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«Репрессии»</w:t>
      </w:r>
      <w:r w:rsidRPr="00477F4B">
        <w:rPr>
          <w:szCs w:val="24"/>
        </w:rPr>
        <w:t xml:space="preserve"> отражает не только определённый исторический период, но и региональную специфику, т.к. Томская область являлась местом ссылки. К </w:t>
      </w:r>
      <w:r w:rsidR="00E62F0F" w:rsidRPr="00477F4B">
        <w:rPr>
          <w:szCs w:val="24"/>
        </w:rPr>
        <w:t>этой же теме</w:t>
      </w:r>
      <w:r w:rsidRPr="00477F4B">
        <w:rPr>
          <w:szCs w:val="24"/>
        </w:rPr>
        <w:t xml:space="preserve"> относятся </w:t>
      </w:r>
      <w:r w:rsidR="00E62F0F" w:rsidRPr="00477F4B">
        <w:rPr>
          <w:szCs w:val="24"/>
        </w:rPr>
        <w:t xml:space="preserve">рассказы </w:t>
      </w:r>
      <w:r w:rsidRPr="00477F4B">
        <w:rPr>
          <w:szCs w:val="24"/>
        </w:rPr>
        <w:t>о раскулачивании.</w:t>
      </w:r>
    </w:p>
    <w:p w14:paraId="6B4B33BF" w14:textId="7299E274" w:rsidR="00033F56" w:rsidRPr="00477F4B" w:rsidRDefault="00E62F0F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Т</w:t>
      </w:r>
      <w:r w:rsidR="00033F56" w:rsidRPr="00477F4B">
        <w:rPr>
          <w:szCs w:val="24"/>
        </w:rPr>
        <w:t>ем</w:t>
      </w:r>
      <w:r w:rsidRPr="00477F4B">
        <w:rPr>
          <w:szCs w:val="24"/>
        </w:rPr>
        <w:t>а</w:t>
      </w:r>
      <w:r w:rsidR="00033F56" w:rsidRPr="00477F4B">
        <w:rPr>
          <w:szCs w:val="24"/>
        </w:rPr>
        <w:t xml:space="preserve"> </w:t>
      </w:r>
      <w:r w:rsidR="00033F56" w:rsidRPr="00477F4B">
        <w:rPr>
          <w:b/>
          <w:bCs/>
          <w:szCs w:val="24"/>
        </w:rPr>
        <w:t>«Колхозы и совхозы»</w:t>
      </w:r>
      <w:r w:rsidRPr="00477F4B">
        <w:rPr>
          <w:szCs w:val="24"/>
        </w:rPr>
        <w:t xml:space="preserve"> </w:t>
      </w:r>
      <w:r w:rsidR="00033F56" w:rsidRPr="00477F4B">
        <w:rPr>
          <w:szCs w:val="24"/>
        </w:rPr>
        <w:t>включает как рассказы об образовании колхоза, так и о жизни в них.</w:t>
      </w:r>
    </w:p>
    <w:p w14:paraId="3F0D17FA" w14:textId="3F6D248A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Фрагменты темы </w:t>
      </w:r>
      <w:r w:rsidRPr="00477F4B">
        <w:rPr>
          <w:b/>
          <w:bCs/>
          <w:szCs w:val="24"/>
        </w:rPr>
        <w:t>«Велика</w:t>
      </w:r>
      <w:r w:rsidR="00FC0B68" w:rsidRPr="00477F4B">
        <w:rPr>
          <w:b/>
          <w:bCs/>
          <w:szCs w:val="24"/>
        </w:rPr>
        <w:t>я О</w:t>
      </w:r>
      <w:r w:rsidRPr="00477F4B">
        <w:rPr>
          <w:b/>
          <w:bCs/>
          <w:szCs w:val="24"/>
        </w:rPr>
        <w:t>течественная война»</w:t>
      </w:r>
      <w:r w:rsidRPr="00477F4B">
        <w:rPr>
          <w:szCs w:val="24"/>
        </w:rPr>
        <w:t xml:space="preserve"> включают </w:t>
      </w:r>
      <w:r w:rsidR="00E62F0F" w:rsidRPr="00477F4B">
        <w:rPr>
          <w:szCs w:val="24"/>
        </w:rPr>
        <w:t>тексты</w:t>
      </w:r>
      <w:r w:rsidRPr="00477F4B">
        <w:rPr>
          <w:szCs w:val="24"/>
        </w:rPr>
        <w:t xml:space="preserve"> </w:t>
      </w:r>
      <w:r w:rsidR="00E62F0F" w:rsidRPr="00477F4B">
        <w:rPr>
          <w:szCs w:val="24"/>
        </w:rPr>
        <w:t xml:space="preserve">не только </w:t>
      </w:r>
      <w:r w:rsidRPr="00477F4B">
        <w:rPr>
          <w:szCs w:val="24"/>
        </w:rPr>
        <w:t>о военных действиях, но и о жизни в тылу в военное время.</w:t>
      </w:r>
    </w:p>
    <w:p w14:paraId="745DB9BE" w14:textId="5F759631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Темы </w:t>
      </w:r>
      <w:r w:rsidRPr="00477F4B">
        <w:rPr>
          <w:b/>
          <w:bCs/>
          <w:szCs w:val="24"/>
        </w:rPr>
        <w:t>«Перестройка и распад СССР», «Политика в современной России (с 90-х гг</w:t>
      </w:r>
      <w:r w:rsidR="00FC0B68" w:rsidRPr="00477F4B">
        <w:rPr>
          <w:b/>
          <w:bCs/>
          <w:szCs w:val="24"/>
        </w:rPr>
        <w:t>.)»</w:t>
      </w:r>
      <w:r w:rsidR="00FC0B68" w:rsidRPr="00477F4B">
        <w:rPr>
          <w:color w:val="FF0000"/>
          <w:szCs w:val="24"/>
        </w:rPr>
        <w:t xml:space="preserve"> </w:t>
      </w:r>
      <w:r w:rsidRPr="00477F4B">
        <w:rPr>
          <w:szCs w:val="24"/>
        </w:rPr>
        <w:t>посвящены описанию, интерпретации и оценке событий новейшей истории</w:t>
      </w:r>
      <w:r w:rsidR="009035BC" w:rsidRPr="00477F4B">
        <w:rPr>
          <w:szCs w:val="24"/>
        </w:rPr>
        <w:t>.</w:t>
      </w:r>
      <w:r w:rsidRPr="00477F4B">
        <w:rPr>
          <w:szCs w:val="24"/>
        </w:rPr>
        <w:t xml:space="preserve"> </w:t>
      </w:r>
    </w:p>
    <w:p w14:paraId="4AABABC1" w14:textId="3D0FB389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Тема </w:t>
      </w:r>
      <w:r w:rsidRPr="00477F4B">
        <w:rPr>
          <w:b/>
          <w:bCs/>
          <w:szCs w:val="24"/>
        </w:rPr>
        <w:t>«Исторические личности»</w:t>
      </w:r>
      <w:r w:rsidRPr="00477F4B">
        <w:rPr>
          <w:szCs w:val="24"/>
        </w:rPr>
        <w:t xml:space="preserve"> включает характеристики руководителей государства и других </w:t>
      </w:r>
      <w:r w:rsidR="00FC0B68" w:rsidRPr="00477F4B">
        <w:rPr>
          <w:szCs w:val="24"/>
        </w:rPr>
        <w:t xml:space="preserve">известных </w:t>
      </w:r>
      <w:proofErr w:type="spellStart"/>
      <w:r w:rsidR="00FC0B68" w:rsidRPr="00477F4B">
        <w:rPr>
          <w:szCs w:val="24"/>
        </w:rPr>
        <w:t>диалектоносителям</w:t>
      </w:r>
      <w:proofErr w:type="spellEnd"/>
      <w:r w:rsidR="00FC0B68" w:rsidRPr="00477F4B">
        <w:rPr>
          <w:szCs w:val="24"/>
        </w:rPr>
        <w:t xml:space="preserve"> </w:t>
      </w:r>
      <w:r w:rsidRPr="00477F4B">
        <w:rPr>
          <w:szCs w:val="24"/>
        </w:rPr>
        <w:t xml:space="preserve">политиков. </w:t>
      </w:r>
    </w:p>
    <w:p w14:paraId="36E8DD29" w14:textId="1CFD900B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В качестве самостоятельной выделена тема </w:t>
      </w:r>
      <w:r w:rsidRPr="00477F4B">
        <w:rPr>
          <w:b/>
          <w:bCs/>
          <w:szCs w:val="24"/>
        </w:rPr>
        <w:t>«История села и края».</w:t>
      </w:r>
      <w:r w:rsidRPr="00477F4B">
        <w:rPr>
          <w:szCs w:val="24"/>
        </w:rPr>
        <w:t xml:space="preserve"> Её частотность обусловлена как интересами собирателей, так и интересами информантов. Анализ подобных фрагментов позволяет получить краеведческую информацию.</w:t>
      </w:r>
    </w:p>
    <w:p w14:paraId="468BB217" w14:textId="0E5BAFD6" w:rsidR="003C6CC2" w:rsidRPr="00477F4B" w:rsidRDefault="003C6CC2" w:rsidP="003C6CC2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Некоторые другие исторические события, например, единичные упоминания первой мировой войны, относятся к </w:t>
      </w:r>
      <w:proofErr w:type="spellStart"/>
      <w:r w:rsidRPr="00477F4B">
        <w:rPr>
          <w:szCs w:val="24"/>
        </w:rPr>
        <w:t>макротеме</w:t>
      </w:r>
      <w:proofErr w:type="spellEnd"/>
      <w:r w:rsidRPr="00477F4B">
        <w:rPr>
          <w:szCs w:val="24"/>
        </w:rPr>
        <w:t xml:space="preserve"> «ИСТОРИЯ И ПОЛИТИКА».</w:t>
      </w:r>
    </w:p>
    <w:p w14:paraId="2D296FD3" w14:textId="6F0BDCC3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Остальные </w:t>
      </w:r>
      <w:proofErr w:type="spellStart"/>
      <w:r w:rsidRPr="00477F4B">
        <w:rPr>
          <w:szCs w:val="24"/>
        </w:rPr>
        <w:t>макротемы</w:t>
      </w:r>
      <w:proofErr w:type="spellEnd"/>
      <w:r w:rsidRPr="00477F4B">
        <w:rPr>
          <w:szCs w:val="24"/>
        </w:rPr>
        <w:t xml:space="preserve"> не дробятся на более мелкие, т.к. они в целом реже встречаются в текстах и менее значимы для сельского жителя. </w:t>
      </w:r>
      <w:r w:rsidR="00020ECA" w:rsidRPr="00477F4B">
        <w:rPr>
          <w:szCs w:val="24"/>
        </w:rPr>
        <w:t>Эт</w:t>
      </w:r>
      <w:r w:rsidRPr="00477F4B">
        <w:rPr>
          <w:szCs w:val="24"/>
        </w:rPr>
        <w:t xml:space="preserve">и </w:t>
      </w:r>
      <w:r w:rsidR="00020ECA" w:rsidRPr="00477F4B">
        <w:rPr>
          <w:szCs w:val="24"/>
        </w:rPr>
        <w:t xml:space="preserve">темы </w:t>
      </w:r>
      <w:r w:rsidRPr="00477F4B">
        <w:rPr>
          <w:szCs w:val="24"/>
        </w:rPr>
        <w:t>отражают различные явления общественной жизни, актуальные для диалектного дискурса.</w:t>
      </w:r>
    </w:p>
    <w:p w14:paraId="7E16B30C" w14:textId="62D4AA7A" w:rsidR="00570B78" w:rsidRPr="00477F4B" w:rsidRDefault="00570B78" w:rsidP="00570B78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«СТРАНЫ, ГОРОДА, СЁЛА» маркирует описание различных населённых пунктов. Сюда включаются и упоминания различных частей села, улиц, районов города – областного центра.</w:t>
      </w:r>
    </w:p>
    <w:p w14:paraId="29B3BF48" w14:textId="4FB21684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«ОБРАЗОВАНИЕ» включает фрагменты, посвящённые как собственному опыту </w:t>
      </w:r>
      <w:proofErr w:type="spellStart"/>
      <w:r w:rsidRPr="00477F4B">
        <w:rPr>
          <w:szCs w:val="24"/>
        </w:rPr>
        <w:t>диалектоносителя</w:t>
      </w:r>
      <w:proofErr w:type="spellEnd"/>
      <w:r w:rsidRPr="00477F4B">
        <w:rPr>
          <w:szCs w:val="24"/>
        </w:rPr>
        <w:t xml:space="preserve">, так и образованию его детей/внуков/собирателей, молодёжи и стариков в целом. </w:t>
      </w:r>
    </w:p>
    <w:p w14:paraId="6367ECA0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«ПРОИСШЕСТВИЯ» включает рассказы о событиях, нарушающих обычный ход жизни (трагическая гибель, встреча с медведем, рассказ о том, как заблудился в лесу, о смешных случаях из жизни).</w:t>
      </w:r>
    </w:p>
    <w:p w14:paraId="24ED9429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«ТЕХНИКА» предполагает описание как сельскохозяйственной, так и бытовой техники. </w:t>
      </w:r>
    </w:p>
    <w:p w14:paraId="4959C129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«ТРАНСПОРТ» связана с предыдущей и также отражает эволюцию способов передвижения (лодка, гужевой транспорт – мотоцикл, автомобиль, автобус, поезд, самолёт; сюда же включается велосипед, лыжи). К этой же теме относится описание состояния дорог.</w:t>
      </w:r>
    </w:p>
    <w:p w14:paraId="13541AB0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«ДЕНЬГИ И ДОКУМЕНТЫ» отражает рассказы о соответствующих сферах жизни. Такие текстовые фрагменты могут быть связаны с темой «Покупка и продажа», однако в них акцентируется не процессуальный, а количественный параметр, например, речь идёт о ценах, о размере пенсии и т.п. Сюда же включается описание наград, премий (как денежных, так и материальных).</w:t>
      </w:r>
    </w:p>
    <w:p w14:paraId="1C908EC8" w14:textId="77777777" w:rsidR="00033F56" w:rsidRPr="00477F4B" w:rsidRDefault="00033F56" w:rsidP="00033F56">
      <w:pPr>
        <w:spacing w:after="0" w:line="360" w:lineRule="auto"/>
        <w:ind w:firstLine="709"/>
        <w:jc w:val="both"/>
        <w:rPr>
          <w:szCs w:val="24"/>
        </w:rPr>
      </w:pPr>
      <w:proofErr w:type="spellStart"/>
      <w:r w:rsidRPr="00477F4B">
        <w:rPr>
          <w:szCs w:val="24"/>
        </w:rPr>
        <w:t>Макротема</w:t>
      </w:r>
      <w:proofErr w:type="spellEnd"/>
      <w:r w:rsidRPr="00477F4B">
        <w:rPr>
          <w:szCs w:val="24"/>
        </w:rPr>
        <w:t xml:space="preserve"> «ПРОШЛОЕ И НАСТОЯЩЕЕ» предполагает обязательное наличие двух </w:t>
      </w:r>
      <w:proofErr w:type="spellStart"/>
      <w:r w:rsidRPr="00477F4B">
        <w:rPr>
          <w:szCs w:val="24"/>
        </w:rPr>
        <w:t>временны'х</w:t>
      </w:r>
      <w:proofErr w:type="spellEnd"/>
      <w:r w:rsidRPr="00477F4B">
        <w:rPr>
          <w:szCs w:val="24"/>
        </w:rPr>
        <w:t xml:space="preserve"> планов, их сравнение между собой. Выделена на основе частотности в диалектном дискурсе. </w:t>
      </w:r>
    </w:p>
    <w:p w14:paraId="57DBD02A" w14:textId="38694D9A" w:rsidR="00F377F1" w:rsidRPr="00477F4B" w:rsidRDefault="00033F56" w:rsidP="00F342E9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>«АТЕМАТИЧЕСКИЙ ФРАГМЕНТ» маркирует несвязанные части текста, а также ситуативные реакции типа «Здравствуйте! Проходите» или «Кыш!».</w:t>
      </w:r>
    </w:p>
    <w:p w14:paraId="3AD2CFC8" w14:textId="447A0665" w:rsidR="00223030" w:rsidRPr="00477F4B" w:rsidRDefault="00223030" w:rsidP="00F342E9">
      <w:pPr>
        <w:spacing w:after="0" w:line="360" w:lineRule="auto"/>
        <w:ind w:firstLine="709"/>
        <w:jc w:val="both"/>
        <w:rPr>
          <w:szCs w:val="24"/>
        </w:rPr>
      </w:pPr>
    </w:p>
    <w:p w14:paraId="18542942" w14:textId="6FBF9746" w:rsidR="00223030" w:rsidRPr="00477F4B" w:rsidRDefault="00223030" w:rsidP="00F342E9">
      <w:pPr>
        <w:spacing w:after="0" w:line="360" w:lineRule="auto"/>
        <w:ind w:firstLine="709"/>
        <w:jc w:val="both"/>
        <w:rPr>
          <w:szCs w:val="24"/>
        </w:rPr>
      </w:pPr>
    </w:p>
    <w:p w14:paraId="241B5184" w14:textId="631C1EAB" w:rsidR="00223030" w:rsidRPr="00477F4B" w:rsidRDefault="00223030" w:rsidP="00223030">
      <w:pPr>
        <w:spacing w:after="0" w:line="360" w:lineRule="auto"/>
        <w:ind w:firstLine="709"/>
        <w:jc w:val="center"/>
        <w:rPr>
          <w:b/>
          <w:bCs/>
          <w:szCs w:val="24"/>
        </w:rPr>
      </w:pPr>
      <w:r w:rsidRPr="00477F4B">
        <w:rPr>
          <w:b/>
          <w:bCs/>
          <w:szCs w:val="24"/>
        </w:rPr>
        <w:t>II</w:t>
      </w:r>
      <w:r w:rsidRPr="00477F4B">
        <w:rPr>
          <w:b/>
          <w:bCs/>
          <w:szCs w:val="24"/>
          <w:lang w:val="en-US"/>
        </w:rPr>
        <w:t>I</w:t>
      </w:r>
      <w:r w:rsidRPr="00477F4B">
        <w:rPr>
          <w:b/>
          <w:bCs/>
          <w:szCs w:val="24"/>
        </w:rPr>
        <w:t>. Разметка по жанру текста.</w:t>
      </w:r>
    </w:p>
    <w:p w14:paraId="48D18307" w14:textId="758BF074" w:rsidR="00477F4B" w:rsidRPr="00477F4B" w:rsidRDefault="00477F4B" w:rsidP="00EF2A68">
      <w:pPr>
        <w:spacing w:after="0" w:line="360" w:lineRule="auto"/>
        <w:ind w:firstLine="709"/>
        <w:jc w:val="both"/>
        <w:rPr>
          <w:szCs w:val="24"/>
        </w:rPr>
      </w:pPr>
      <w:r w:rsidRPr="00477F4B">
        <w:rPr>
          <w:szCs w:val="24"/>
        </w:rPr>
        <w:t xml:space="preserve">Предполагает разделение фольклорных и нефольклорных текстов, </w:t>
      </w:r>
      <w:r>
        <w:rPr>
          <w:szCs w:val="24"/>
        </w:rPr>
        <w:t>среди последних –</w:t>
      </w:r>
      <w:r w:rsidRPr="00477F4B">
        <w:rPr>
          <w:szCs w:val="24"/>
        </w:rPr>
        <w:t xml:space="preserve"> маркир</w:t>
      </w:r>
      <w:r>
        <w:rPr>
          <w:szCs w:val="24"/>
        </w:rPr>
        <w:t>о</w:t>
      </w:r>
      <w:r w:rsidRPr="00477F4B">
        <w:rPr>
          <w:szCs w:val="24"/>
        </w:rPr>
        <w:t>вание</w:t>
      </w:r>
      <w:r>
        <w:rPr>
          <w:szCs w:val="24"/>
        </w:rPr>
        <w:t xml:space="preserve"> определённых фрагментов на основе общей интенции, цели высказывания</w:t>
      </w:r>
      <w:r w:rsidR="0081536C">
        <w:rPr>
          <w:szCs w:val="24"/>
        </w:rPr>
        <w:t>,</w:t>
      </w:r>
      <w:r>
        <w:rPr>
          <w:szCs w:val="24"/>
        </w:rPr>
        <w:t xml:space="preserve"> и </w:t>
      </w:r>
      <w:r w:rsidR="0081536C">
        <w:rPr>
          <w:szCs w:val="24"/>
        </w:rPr>
        <w:t xml:space="preserve">ряда </w:t>
      </w:r>
      <w:r>
        <w:rPr>
          <w:szCs w:val="24"/>
        </w:rPr>
        <w:t>дополнительных параметров.</w:t>
      </w:r>
      <w:r w:rsidR="00B43C27">
        <w:rPr>
          <w:szCs w:val="24"/>
        </w:rPr>
        <w:t xml:space="preserve"> Разметка </w:t>
      </w:r>
      <w:proofErr w:type="spellStart"/>
      <w:r w:rsidR="00B43C27">
        <w:rPr>
          <w:szCs w:val="24"/>
        </w:rPr>
        <w:t>несплошная</w:t>
      </w:r>
      <w:proofErr w:type="spellEnd"/>
      <w:r w:rsidR="00B43C27">
        <w:rPr>
          <w:szCs w:val="24"/>
        </w:rPr>
        <w:t xml:space="preserve">, некоторые фрагменты текстов остаются неотмеченными. </w:t>
      </w:r>
      <w:r w:rsidR="008C74D6">
        <w:rPr>
          <w:szCs w:val="24"/>
        </w:rPr>
        <w:t xml:space="preserve">Жанры маркируются в том числе внутри цитирования чужой речи. </w:t>
      </w:r>
      <w:r w:rsidR="00B43C27">
        <w:rPr>
          <w:szCs w:val="24"/>
        </w:rPr>
        <w:t xml:space="preserve">Выделено 5 типов </w:t>
      </w:r>
      <w:proofErr w:type="spellStart"/>
      <w:r w:rsidR="00B43C27">
        <w:rPr>
          <w:szCs w:val="24"/>
        </w:rPr>
        <w:t>макрожанров</w:t>
      </w:r>
      <w:proofErr w:type="spellEnd"/>
      <w:r w:rsidR="00B43C27">
        <w:rPr>
          <w:szCs w:val="24"/>
        </w:rPr>
        <w:t>: «И</w:t>
      </w:r>
      <w:r w:rsidR="00B43C27" w:rsidRPr="00B43C27">
        <w:rPr>
          <w:szCs w:val="24"/>
        </w:rPr>
        <w:t>МПЕРАТИВНЫЕ ЖАНРЫ</w:t>
      </w:r>
      <w:r w:rsidR="00B43C27">
        <w:rPr>
          <w:szCs w:val="24"/>
        </w:rPr>
        <w:t>»,</w:t>
      </w:r>
      <w:r w:rsidR="00B43C27" w:rsidRPr="00B43C27">
        <w:rPr>
          <w:szCs w:val="24"/>
        </w:rPr>
        <w:t xml:space="preserve"> </w:t>
      </w:r>
      <w:r w:rsidR="00B43C27">
        <w:rPr>
          <w:szCs w:val="24"/>
        </w:rPr>
        <w:t>«Р</w:t>
      </w:r>
      <w:r w:rsidR="00B43C27" w:rsidRPr="00B43C27">
        <w:rPr>
          <w:szCs w:val="24"/>
        </w:rPr>
        <w:t>ИТУАЛЬНЫЕ ЖАНРЫ</w:t>
      </w:r>
      <w:r w:rsidR="00B43C27">
        <w:rPr>
          <w:szCs w:val="24"/>
        </w:rPr>
        <w:t>», «ОЦЕНОЧНЫЕ ЖАНРЫ», «</w:t>
      </w:r>
      <w:r w:rsidR="00B43C27" w:rsidRPr="00B43C27">
        <w:rPr>
          <w:szCs w:val="24"/>
        </w:rPr>
        <w:t>ИНФОРМАТИВНЫЕ ЖАНРЫ</w:t>
      </w:r>
      <w:r w:rsidR="00B43C27">
        <w:rPr>
          <w:szCs w:val="24"/>
        </w:rPr>
        <w:t>», «ФОЛЬКЛОРНЫЕ ЖАНРЫ»</w:t>
      </w:r>
    </w:p>
    <w:p w14:paraId="2563978F" w14:textId="7255E23E" w:rsidR="00477F4B" w:rsidRPr="00477F4B" w:rsidRDefault="00181D8B" w:rsidP="00477F4B">
      <w:pPr>
        <w:spacing w:after="0" w:line="360" w:lineRule="auto"/>
        <w:ind w:firstLine="709"/>
        <w:jc w:val="both"/>
        <w:rPr>
          <w:rFonts w:cs="Times New Roman"/>
          <w:b/>
          <w:szCs w:val="24"/>
          <w:highlight w:val="green"/>
        </w:rPr>
      </w:pPr>
      <w:r w:rsidRPr="00477F4B">
        <w:rPr>
          <w:rFonts w:cs="Times New Roman"/>
          <w:szCs w:val="24"/>
        </w:rPr>
        <w:t xml:space="preserve">Общая цель </w:t>
      </w:r>
      <w:r w:rsidR="00477F4B" w:rsidRPr="00181D8B">
        <w:rPr>
          <w:rFonts w:cs="Times New Roman"/>
          <w:bCs/>
          <w:szCs w:val="24"/>
        </w:rPr>
        <w:t>И</w:t>
      </w:r>
      <w:r w:rsidRPr="00181D8B">
        <w:rPr>
          <w:rFonts w:cs="Times New Roman"/>
          <w:bCs/>
          <w:szCs w:val="24"/>
        </w:rPr>
        <w:t xml:space="preserve">МПЕРАТИВНЫХ речевых </w:t>
      </w:r>
      <w:r w:rsidR="00477F4B" w:rsidRPr="00181D8B">
        <w:rPr>
          <w:rFonts w:cs="Times New Roman"/>
          <w:bCs/>
          <w:szCs w:val="24"/>
        </w:rPr>
        <w:t>жанр</w:t>
      </w:r>
      <w:r w:rsidRPr="00181D8B">
        <w:rPr>
          <w:rFonts w:cs="Times New Roman"/>
          <w:bCs/>
          <w:szCs w:val="24"/>
        </w:rPr>
        <w:t>ов</w:t>
      </w:r>
      <w:r>
        <w:rPr>
          <w:rFonts w:cs="Times New Roman"/>
          <w:bCs/>
          <w:szCs w:val="24"/>
        </w:rPr>
        <w:t xml:space="preserve"> </w:t>
      </w:r>
      <w:r w:rsidR="00477F4B" w:rsidRPr="00477F4B">
        <w:rPr>
          <w:rFonts w:cs="Times New Roman"/>
          <w:szCs w:val="24"/>
        </w:rPr>
        <w:t xml:space="preserve">– вызвать осуществление / неосуществление событий, необходимых, желательных, опасных для кого-то из участников общения. [Шмелёва, 1997]. </w:t>
      </w:r>
    </w:p>
    <w:p w14:paraId="78BA03FD" w14:textId="77777777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Императивные жанры варьируются по степени категоричности. Наименее категоричны жанры предложения и угощения.</w:t>
      </w:r>
    </w:p>
    <w:p w14:paraId="13380636" w14:textId="36F3A361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cs="Times New Roman"/>
          <w:b/>
          <w:szCs w:val="24"/>
        </w:rPr>
        <w:t xml:space="preserve">Предложение </w:t>
      </w:r>
      <w:r w:rsidR="00B27F4F" w:rsidRPr="00B27F4F">
        <w:rPr>
          <w:rFonts w:cs="Times New Roman"/>
          <w:bCs/>
          <w:szCs w:val="24"/>
        </w:rPr>
        <w:t xml:space="preserve">нередко </w:t>
      </w:r>
      <w:r w:rsidRPr="00477F4B">
        <w:rPr>
          <w:rFonts w:cs="Times New Roman"/>
          <w:szCs w:val="24"/>
        </w:rPr>
        <w:t>предполагает совместную деятельность адресата и адресанта:</w:t>
      </w:r>
      <w:r w:rsidRPr="00477F4B">
        <w:rPr>
          <w:rFonts w:cs="Times New Roman"/>
          <w:i/>
          <w:szCs w:val="24"/>
        </w:rPr>
        <w:t xml:space="preserve"> </w:t>
      </w:r>
      <w:r w:rsidR="00B31FBE">
        <w:rPr>
          <w:rFonts w:cs="Times New Roman"/>
          <w:i/>
          <w:szCs w:val="24"/>
        </w:rPr>
        <w:t>…</w:t>
      </w:r>
      <w:r w:rsidRPr="00477F4B">
        <w:rPr>
          <w:rFonts w:cs="Times New Roman"/>
          <w:i/>
          <w:szCs w:val="24"/>
        </w:rPr>
        <w:t xml:space="preserve">Роман уехал </w:t>
      </w:r>
      <w:proofErr w:type="spellStart"/>
      <w:r w:rsidRPr="00477F4B">
        <w:rPr>
          <w:rFonts w:cs="Times New Roman"/>
          <w:i/>
          <w:szCs w:val="24"/>
        </w:rPr>
        <w:t>тода</w:t>
      </w:r>
      <w:proofErr w:type="spellEnd"/>
      <w:r w:rsidRPr="00477F4B">
        <w:rPr>
          <w:rFonts w:cs="Times New Roman"/>
          <w:i/>
          <w:szCs w:val="24"/>
        </w:rPr>
        <w:t>', а я всё ему говорила: «</w:t>
      </w:r>
      <w:r w:rsidRPr="00477F4B">
        <w:rPr>
          <w:rFonts w:cs="Times New Roman"/>
          <w:b/>
          <w:i/>
          <w:szCs w:val="24"/>
        </w:rPr>
        <w:t xml:space="preserve">Давай в </w:t>
      </w:r>
      <w:proofErr w:type="spellStart"/>
      <w:r w:rsidRPr="00477F4B">
        <w:rPr>
          <w:rFonts w:cs="Times New Roman"/>
          <w:b/>
          <w:i/>
          <w:szCs w:val="24"/>
        </w:rPr>
        <w:t>Саровку</w:t>
      </w:r>
      <w:proofErr w:type="spellEnd"/>
      <w:r w:rsidRPr="00477F4B">
        <w:rPr>
          <w:rFonts w:cs="Times New Roman"/>
          <w:b/>
          <w:i/>
          <w:szCs w:val="24"/>
        </w:rPr>
        <w:t xml:space="preserve"> поедем, поедем в </w:t>
      </w:r>
      <w:proofErr w:type="spellStart"/>
      <w:r w:rsidRPr="00477F4B">
        <w:rPr>
          <w:rFonts w:cs="Times New Roman"/>
          <w:b/>
          <w:i/>
          <w:szCs w:val="24"/>
        </w:rPr>
        <w:t>Саровку</w:t>
      </w:r>
      <w:proofErr w:type="spellEnd"/>
      <w:r w:rsidRPr="00477F4B">
        <w:rPr>
          <w:rFonts w:cs="Times New Roman"/>
          <w:i/>
          <w:szCs w:val="24"/>
        </w:rPr>
        <w:t xml:space="preserve">». </w:t>
      </w:r>
      <w:r w:rsidRPr="00477F4B">
        <w:rPr>
          <w:rFonts w:cs="Times New Roman"/>
          <w:szCs w:val="24"/>
        </w:rPr>
        <w:t xml:space="preserve">(Большая </w:t>
      </w:r>
      <w:proofErr w:type="spellStart"/>
      <w:r w:rsidRPr="00477F4B">
        <w:rPr>
          <w:rFonts w:cs="Times New Roman"/>
          <w:szCs w:val="24"/>
        </w:rPr>
        <w:t>Саровка</w:t>
      </w:r>
      <w:proofErr w:type="spellEnd"/>
      <w:r w:rsidRPr="00477F4B">
        <w:rPr>
          <w:rFonts w:cs="Times New Roman"/>
          <w:szCs w:val="24"/>
        </w:rPr>
        <w:t>, 2016).</w:t>
      </w:r>
    </w:p>
    <w:p w14:paraId="75F9D613" w14:textId="73BE7AD2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cs="Times New Roman"/>
          <w:szCs w:val="24"/>
        </w:rPr>
        <w:t>Одним из наименее категоричных императивных жанров является</w:t>
      </w:r>
      <w:r w:rsidRPr="00477F4B">
        <w:rPr>
          <w:rFonts w:cs="Times New Roman"/>
          <w:b/>
          <w:szCs w:val="24"/>
        </w:rPr>
        <w:t xml:space="preserve"> просьба. </w:t>
      </w:r>
      <w:r w:rsidRPr="00477F4B">
        <w:rPr>
          <w:rFonts w:eastAsia="Times New Roman" w:cs="Times New Roman"/>
          <w:szCs w:val="24"/>
          <w:lang w:eastAsia="ru-RU"/>
        </w:rPr>
        <w:t>«Высказывая просьбу, автор преследует цель побудить адресата к выполнению необходимого для говорящего действия». [Казакова, 2007, с. 81]. При этом говорящий не может быть полностью уверен в выполнении просьбы, не обладает властью по отношению к адресату:</w:t>
      </w:r>
      <w:r w:rsidRPr="00477F4B">
        <w:rPr>
          <w:rFonts w:cs="Times New Roman"/>
          <w:szCs w:val="24"/>
        </w:rPr>
        <w:t xml:space="preserve"> </w:t>
      </w:r>
      <w:proofErr w:type="gramStart"/>
      <w:r w:rsidRPr="00477F4B">
        <w:rPr>
          <w:rFonts w:eastAsia="Calibri" w:cs="Times New Roman"/>
          <w:b/>
          <w:bCs/>
          <w:i/>
          <w:szCs w:val="24"/>
        </w:rPr>
        <w:t>А</w:t>
      </w:r>
      <w:proofErr w:type="gramEnd"/>
      <w:r w:rsidRPr="00477F4B">
        <w:rPr>
          <w:rFonts w:eastAsia="Calibri" w:cs="Times New Roman"/>
          <w:b/>
          <w:bCs/>
          <w:i/>
          <w:szCs w:val="24"/>
        </w:rPr>
        <w:t xml:space="preserve"> вы, девочки, плохого про меня не говорите. Не пишите, что я </w:t>
      </w:r>
      <w:proofErr w:type="spellStart"/>
      <w:r w:rsidRPr="00477F4B">
        <w:rPr>
          <w:rFonts w:eastAsia="Calibri" w:cs="Times New Roman"/>
          <w:b/>
          <w:bCs/>
          <w:i/>
          <w:szCs w:val="24"/>
        </w:rPr>
        <w:t>матершины</w:t>
      </w:r>
      <w:proofErr w:type="spellEnd"/>
      <w:r w:rsidRPr="00477F4B">
        <w:rPr>
          <w:rFonts w:eastAsia="Calibri" w:cs="Times New Roman"/>
          <w:b/>
          <w:bCs/>
          <w:i/>
          <w:szCs w:val="24"/>
        </w:rPr>
        <w:t xml:space="preserve"> пела.</w:t>
      </w:r>
      <w:r w:rsidRPr="00477F4B">
        <w:rPr>
          <w:rFonts w:eastAsia="Calibri" w:cs="Times New Roman"/>
          <w:b/>
          <w:bCs/>
          <w:szCs w:val="24"/>
        </w:rPr>
        <w:t xml:space="preserve"> </w:t>
      </w:r>
      <w:r w:rsidRPr="00477F4B">
        <w:rPr>
          <w:rFonts w:cs="Times New Roman"/>
          <w:szCs w:val="24"/>
        </w:rPr>
        <w:t>(Парабель, 2012)</w:t>
      </w:r>
      <w:r w:rsidRPr="00477F4B">
        <w:rPr>
          <w:rFonts w:cs="Times New Roman"/>
          <w:iCs/>
          <w:szCs w:val="24"/>
        </w:rPr>
        <w:t>.</w:t>
      </w:r>
    </w:p>
    <w:p w14:paraId="0C96A0D9" w14:textId="68BDEF70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eastAsia="SimSun" w:cs="Times New Roman"/>
          <w:b/>
          <w:iCs/>
          <w:szCs w:val="24"/>
          <w:lang w:eastAsia="zh-CN"/>
        </w:rPr>
        <w:t xml:space="preserve">Распоряжение </w:t>
      </w:r>
      <w:r w:rsidRPr="00477F4B">
        <w:rPr>
          <w:rFonts w:eastAsia="SimSun" w:cs="Times New Roman"/>
          <w:iCs/>
          <w:szCs w:val="24"/>
          <w:lang w:eastAsia="zh-CN"/>
        </w:rPr>
        <w:t xml:space="preserve">можно охарактеризовать как требование, более категоричное, чем просьба, но менее категоричное, чем приказ. </w:t>
      </w:r>
      <w:r w:rsidRPr="00477F4B">
        <w:rPr>
          <w:rFonts w:cs="Times New Roman"/>
          <w:szCs w:val="24"/>
        </w:rPr>
        <w:t xml:space="preserve">«Главной характеристикой автора распоряжения является его право распоряжаться действиями других людей: </w:t>
      </w:r>
      <w:proofErr w:type="spellStart"/>
      <w:r w:rsidRPr="00477F4B">
        <w:rPr>
          <w:rFonts w:cs="Times New Roman"/>
          <w:szCs w:val="24"/>
        </w:rPr>
        <w:t>прескриптор</w:t>
      </w:r>
      <w:proofErr w:type="spellEnd"/>
      <w:r w:rsidRPr="00477F4B">
        <w:rPr>
          <w:rFonts w:cs="Times New Roman"/>
          <w:szCs w:val="24"/>
        </w:rPr>
        <w:t xml:space="preserve"> старше и опытнее адресата, в данной ситуации он выступает в ведущей роли» [Казакова, 2007, с. 82]. В корпусе такие жанры функционируют в речи взрослых, обращённой к детям, а также в речи мужчины, обращённой к женщине:</w:t>
      </w:r>
      <w:r w:rsidRPr="00477F4B">
        <w:rPr>
          <w:rFonts w:eastAsia="SimSun" w:cs="Times New Roman"/>
          <w:iCs/>
          <w:szCs w:val="24"/>
          <w:lang w:eastAsia="zh-CN"/>
        </w:rPr>
        <w:t xml:space="preserve"> </w:t>
      </w:r>
      <w:r w:rsidRPr="00477F4B">
        <w:rPr>
          <w:rFonts w:eastAsia="SimSun" w:cs="Times New Roman"/>
          <w:i/>
          <w:iCs/>
          <w:szCs w:val="24"/>
          <w:lang w:eastAsia="zh-CN"/>
        </w:rPr>
        <w:t>Парень придёт отпрашивать девку, а мать: «</w:t>
      </w:r>
      <w:proofErr w:type="spellStart"/>
      <w:r w:rsidRPr="00477F4B">
        <w:rPr>
          <w:rFonts w:eastAsia="SimSun" w:cs="Times New Roman"/>
          <w:b/>
          <w:i/>
          <w:iCs/>
          <w:szCs w:val="24"/>
          <w:lang w:eastAsia="zh-CN"/>
        </w:rPr>
        <w:t>Шиньгай</w:t>
      </w:r>
      <w:proofErr w:type="spellEnd"/>
      <w:r w:rsidRPr="00477F4B">
        <w:rPr>
          <w:rFonts w:eastAsia="SimSun" w:cs="Times New Roman"/>
          <w:b/>
          <w:i/>
          <w:iCs/>
          <w:szCs w:val="24"/>
          <w:lang w:eastAsia="zh-CN"/>
        </w:rPr>
        <w:t xml:space="preserve"> шерсть</w:t>
      </w:r>
      <w:r w:rsidRPr="00477F4B">
        <w:rPr>
          <w:rFonts w:eastAsia="SimSun" w:cs="Times New Roman"/>
          <w:i/>
          <w:iCs/>
          <w:szCs w:val="24"/>
          <w:lang w:eastAsia="zh-CN"/>
        </w:rPr>
        <w:t xml:space="preserve">». И сидишь себе </w:t>
      </w:r>
      <w:proofErr w:type="spellStart"/>
      <w:r w:rsidRPr="00477F4B">
        <w:rPr>
          <w:rFonts w:eastAsia="SimSun" w:cs="Times New Roman"/>
          <w:i/>
          <w:iCs/>
          <w:szCs w:val="24"/>
          <w:lang w:eastAsia="zh-CN"/>
        </w:rPr>
        <w:t>шиньгаешь</w:t>
      </w:r>
      <w:proofErr w:type="spellEnd"/>
      <w:r w:rsidRPr="00477F4B">
        <w:rPr>
          <w:rFonts w:eastAsia="SimSun" w:cs="Times New Roman"/>
          <w:i/>
          <w:iCs/>
          <w:szCs w:val="24"/>
          <w:lang w:eastAsia="zh-CN"/>
        </w:rPr>
        <w:t>. А он так и уходит.</w:t>
      </w:r>
      <w:r w:rsidRPr="00477F4B">
        <w:rPr>
          <w:rFonts w:eastAsia="SimSun" w:cs="Times New Roman"/>
          <w:iCs/>
          <w:szCs w:val="24"/>
          <w:lang w:eastAsia="zh-CN"/>
        </w:rPr>
        <w:t xml:space="preserve"> (Мельниково, 1984)</w:t>
      </w:r>
      <w:r w:rsidRPr="00477F4B">
        <w:rPr>
          <w:rFonts w:cs="Times New Roman"/>
          <w:szCs w:val="24"/>
        </w:rPr>
        <w:t xml:space="preserve">. </w:t>
      </w:r>
    </w:p>
    <w:p w14:paraId="09A567BF" w14:textId="1EE83A45" w:rsidR="00477F4B" w:rsidRPr="00477F4B" w:rsidRDefault="00477F4B" w:rsidP="00477F4B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77F4B">
        <w:rPr>
          <w:rFonts w:cs="Times New Roman"/>
          <w:b/>
          <w:szCs w:val="24"/>
        </w:rPr>
        <w:t xml:space="preserve">Приказ </w:t>
      </w:r>
      <w:r w:rsidRPr="00477F4B">
        <w:rPr>
          <w:rFonts w:cs="Times New Roman"/>
          <w:szCs w:val="24"/>
        </w:rPr>
        <w:t xml:space="preserve">отличается максимальной категоричностью среди императивных жанров. </w:t>
      </w:r>
      <w:r w:rsidRPr="00477F4B">
        <w:rPr>
          <w:rFonts w:eastAsia="Times New Roman" w:cs="Times New Roman"/>
          <w:szCs w:val="24"/>
          <w:lang w:eastAsia="ru-RU"/>
        </w:rPr>
        <w:t>«Основным отличительным признаком приказа является наличие у говорящего права побуждать адресата к выполнению каких-либо действий». [Казакова, 2007, с. 84]. Случаи актуализации жанра обычно связаны с цитированием речи начальника или военных:</w:t>
      </w:r>
      <w:r w:rsidRPr="00477F4B">
        <w:rPr>
          <w:rFonts w:cs="Times New Roman"/>
          <w:szCs w:val="24"/>
        </w:rPr>
        <w:t xml:space="preserve"> </w:t>
      </w:r>
      <w:r w:rsidRPr="00477F4B">
        <w:rPr>
          <w:rFonts w:cs="Times New Roman"/>
          <w:i/>
          <w:szCs w:val="24"/>
        </w:rPr>
        <w:t xml:space="preserve">Утром солнце только </w:t>
      </w:r>
      <w:proofErr w:type="spellStart"/>
      <w:r w:rsidRPr="00477F4B">
        <w:rPr>
          <w:rFonts w:cs="Times New Roman"/>
          <w:i/>
          <w:szCs w:val="24"/>
        </w:rPr>
        <w:t>ишо</w:t>
      </w:r>
      <w:proofErr w:type="spellEnd"/>
      <w:r w:rsidRPr="00477F4B">
        <w:rPr>
          <w:rFonts w:cs="Times New Roman"/>
          <w:i/>
          <w:szCs w:val="24"/>
        </w:rPr>
        <w:t xml:space="preserve">' не покажется, нас бригадир, как загнёт нам </w:t>
      </w:r>
      <w:proofErr w:type="gramStart"/>
      <w:r w:rsidRPr="00477F4B">
        <w:rPr>
          <w:rFonts w:cs="Times New Roman"/>
          <w:i/>
          <w:szCs w:val="24"/>
        </w:rPr>
        <w:t>мать:</w:t>
      </w:r>
      <w:r w:rsidRPr="00477F4B">
        <w:rPr>
          <w:rFonts w:cs="Times New Roman"/>
          <w:szCs w:val="24"/>
        </w:rPr>
        <w:t> </w:t>
      </w:r>
      <w:r w:rsidRPr="00477F4B">
        <w:rPr>
          <w:rFonts w:cs="Times New Roman"/>
          <w:i/>
          <w:szCs w:val="24"/>
        </w:rPr>
        <w:t xml:space="preserve"> «</w:t>
      </w:r>
      <w:proofErr w:type="gramEnd"/>
      <w:r w:rsidRPr="00477F4B">
        <w:rPr>
          <w:rFonts w:cs="Times New Roman"/>
          <w:b/>
          <w:i/>
          <w:szCs w:val="24"/>
        </w:rPr>
        <w:t xml:space="preserve">Подымайтесь косить! </w:t>
      </w:r>
      <w:r w:rsidRPr="008324ED">
        <w:rPr>
          <w:rFonts w:cs="Times New Roman"/>
          <w:bCs/>
          <w:i/>
          <w:szCs w:val="24"/>
        </w:rPr>
        <w:t>Идти надо, пока роса»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>(Парабель, 2014)</w:t>
      </w:r>
      <w:r w:rsidR="008324ED">
        <w:rPr>
          <w:rFonts w:cs="Times New Roman"/>
          <w:szCs w:val="24"/>
        </w:rPr>
        <w:t>.</w:t>
      </w:r>
    </w:p>
    <w:p w14:paraId="2989C5BB" w14:textId="62AAC85B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4" w:name="_Hlk8595783"/>
      <w:r w:rsidRPr="00477F4B">
        <w:rPr>
          <w:rFonts w:cs="Times New Roman"/>
          <w:b/>
          <w:szCs w:val="24"/>
        </w:rPr>
        <w:t xml:space="preserve">Запрет, </w:t>
      </w:r>
      <w:r w:rsidRPr="00477F4B">
        <w:rPr>
          <w:rFonts w:cs="Times New Roman"/>
          <w:szCs w:val="24"/>
        </w:rPr>
        <w:t xml:space="preserve">в отличие от вышеперечисленных жанров, предполагает бездействие или прекращение действия адресатом: [О внучке]: </w:t>
      </w:r>
      <w:r w:rsidRPr="00477F4B">
        <w:rPr>
          <w:rFonts w:cs="Times New Roman"/>
          <w:i/>
          <w:szCs w:val="24"/>
        </w:rPr>
        <w:t xml:space="preserve">Э, </w:t>
      </w:r>
      <w:r w:rsidR="00B31FBE" w:rsidRPr="00477F4B">
        <w:rPr>
          <w:rFonts w:cs="Times New Roman"/>
          <w:i/>
          <w:szCs w:val="24"/>
        </w:rPr>
        <w:t>начнёт</w:t>
      </w:r>
      <w:r w:rsidRPr="00477F4B">
        <w:rPr>
          <w:rFonts w:cs="Times New Roman"/>
          <w:i/>
          <w:szCs w:val="24"/>
        </w:rPr>
        <w:t xml:space="preserve"> лазить, </w:t>
      </w:r>
      <w:r w:rsidRPr="00477F4B">
        <w:rPr>
          <w:rFonts w:cs="Times New Roman"/>
          <w:b/>
          <w:i/>
          <w:szCs w:val="24"/>
        </w:rPr>
        <w:t>смотри не трогай ничего.</w:t>
      </w:r>
      <w:r w:rsidRPr="00477F4B">
        <w:rPr>
          <w:rFonts w:cs="Times New Roman"/>
          <w:szCs w:val="24"/>
        </w:rPr>
        <w:t xml:space="preserve"> (Нарым, 1983)</w:t>
      </w:r>
      <w:bookmarkStart w:id="5" w:name="_Hlk8594892"/>
      <w:r w:rsidRPr="00477F4B">
        <w:rPr>
          <w:rFonts w:cs="Times New Roman"/>
          <w:szCs w:val="24"/>
        </w:rPr>
        <w:t xml:space="preserve">. Как приказ и распоряжение, запрет выражает интересы автора сообщения и предполагает его более высокий статус, право руководить действиями адресата. </w:t>
      </w:r>
      <w:bookmarkEnd w:id="5"/>
    </w:p>
    <w:p w14:paraId="25736B61" w14:textId="6161FF8C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cs="Times New Roman"/>
          <w:szCs w:val="24"/>
        </w:rPr>
        <w:t>Жанр</w:t>
      </w:r>
      <w:r w:rsidRPr="00477F4B">
        <w:rPr>
          <w:rFonts w:cs="Times New Roman"/>
          <w:b/>
          <w:szCs w:val="24"/>
        </w:rPr>
        <w:t xml:space="preserve"> угрозы </w:t>
      </w:r>
      <w:r w:rsidRPr="00477F4B">
        <w:rPr>
          <w:rFonts w:cs="Times New Roman"/>
          <w:szCs w:val="24"/>
        </w:rPr>
        <w:t>предполагает наступление негативных последствий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>для адресата со стороны автора сообщения;</w:t>
      </w:r>
      <w:r w:rsidRPr="00477F4B"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>реализуется чаще всего по отношению к детям или младшим родственникам</w:t>
      </w:r>
      <w:proofErr w:type="gramStart"/>
      <w:r w:rsidRPr="00477F4B">
        <w:rPr>
          <w:rFonts w:cs="Times New Roman"/>
          <w:szCs w:val="24"/>
        </w:rPr>
        <w:t>:</w:t>
      </w:r>
      <w:r w:rsidRPr="008324ED">
        <w:rPr>
          <w:rFonts w:cs="Times New Roman"/>
          <w:bCs/>
          <w:szCs w:val="24"/>
        </w:rPr>
        <w:t xml:space="preserve"> </w:t>
      </w:r>
      <w:r w:rsidRPr="00477F4B">
        <w:rPr>
          <w:rFonts w:cs="Times New Roman"/>
          <w:i/>
          <w:szCs w:val="24"/>
        </w:rPr>
        <w:t>Да</w:t>
      </w:r>
      <w:proofErr w:type="gramEnd"/>
      <w:r w:rsidRPr="00477F4B">
        <w:rPr>
          <w:rFonts w:cs="Times New Roman"/>
          <w:i/>
          <w:szCs w:val="24"/>
        </w:rPr>
        <w:t xml:space="preserve"> там у меня помидоры не </w:t>
      </w:r>
      <w:proofErr w:type="spellStart"/>
      <w:r w:rsidRPr="00477F4B">
        <w:rPr>
          <w:rFonts w:cs="Times New Roman"/>
          <w:i/>
          <w:szCs w:val="24"/>
        </w:rPr>
        <w:t>вы'дергайте</w:t>
      </w:r>
      <w:proofErr w:type="spellEnd"/>
      <w:r w:rsidRPr="00477F4B">
        <w:rPr>
          <w:rFonts w:cs="Times New Roman"/>
          <w:i/>
          <w:szCs w:val="24"/>
        </w:rPr>
        <w:t xml:space="preserve">, </w:t>
      </w:r>
      <w:r w:rsidRPr="00477F4B">
        <w:rPr>
          <w:rFonts w:cs="Times New Roman"/>
          <w:b/>
          <w:i/>
          <w:szCs w:val="24"/>
        </w:rPr>
        <w:t>а то я вам нашлёпаю,</w:t>
      </w:r>
      <w:r w:rsidRPr="00477F4B">
        <w:rPr>
          <w:rFonts w:cs="Times New Roman"/>
          <w:i/>
          <w:szCs w:val="24"/>
        </w:rPr>
        <w:t xml:space="preserve"> </w:t>
      </w:r>
      <w:proofErr w:type="spellStart"/>
      <w:r w:rsidRPr="00477F4B">
        <w:rPr>
          <w:rFonts w:cs="Times New Roman"/>
          <w:i/>
          <w:szCs w:val="24"/>
        </w:rPr>
        <w:t>сура'зы</w:t>
      </w:r>
      <w:proofErr w:type="spellEnd"/>
      <w:r w:rsidRPr="00477F4B">
        <w:rPr>
          <w:rFonts w:cs="Times New Roman"/>
          <w:i/>
          <w:szCs w:val="24"/>
        </w:rPr>
        <w:t>!</w:t>
      </w:r>
      <w:r w:rsidRPr="00477F4B">
        <w:rPr>
          <w:rFonts w:cs="Times New Roman"/>
          <w:szCs w:val="24"/>
        </w:rPr>
        <w:t xml:space="preserve"> (</w:t>
      </w:r>
      <w:proofErr w:type="spellStart"/>
      <w:r w:rsidRPr="00477F4B">
        <w:rPr>
          <w:rFonts w:cs="Times New Roman"/>
          <w:szCs w:val="24"/>
        </w:rPr>
        <w:t>Мохово</w:t>
      </w:r>
      <w:proofErr w:type="spellEnd"/>
      <w:r w:rsidRPr="00477F4B">
        <w:rPr>
          <w:rFonts w:cs="Times New Roman"/>
          <w:szCs w:val="24"/>
        </w:rPr>
        <w:t xml:space="preserve">, 1960). </w:t>
      </w:r>
    </w:p>
    <w:p w14:paraId="75A67E34" w14:textId="5973A7E2" w:rsidR="00477F4B" w:rsidRPr="00477F4B" w:rsidRDefault="00477F4B" w:rsidP="008324ED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b/>
          <w:szCs w:val="24"/>
        </w:rPr>
        <w:t>Совет</w:t>
      </w:r>
      <w:bookmarkStart w:id="6" w:name="_Hlk9163214"/>
      <w:r w:rsidRPr="00477F4B">
        <w:rPr>
          <w:rFonts w:cs="Times New Roman"/>
          <w:b/>
          <w:szCs w:val="24"/>
        </w:rPr>
        <w:t xml:space="preserve">, </w:t>
      </w:r>
      <w:r w:rsidRPr="00477F4B">
        <w:rPr>
          <w:rFonts w:cs="Times New Roman"/>
          <w:szCs w:val="24"/>
        </w:rPr>
        <w:t>в отличие от просьбы,</w:t>
      </w:r>
      <w:r w:rsidR="00B31FBE">
        <w:rPr>
          <w:rFonts w:cs="Times New Roman"/>
          <w:szCs w:val="24"/>
        </w:rPr>
        <w:t xml:space="preserve"> распоряжения и других жанров</w:t>
      </w:r>
      <w:r w:rsidRPr="00477F4B">
        <w:rPr>
          <w:rFonts w:cs="Times New Roman"/>
          <w:szCs w:val="24"/>
        </w:rPr>
        <w:t xml:space="preserve"> предполагает действия адреса</w:t>
      </w:r>
      <w:bookmarkEnd w:id="6"/>
      <w:r w:rsidRPr="00477F4B">
        <w:rPr>
          <w:rFonts w:cs="Times New Roman"/>
          <w:szCs w:val="24"/>
        </w:rPr>
        <w:t>та, полезные для него самого</w:t>
      </w:r>
      <w:proofErr w:type="gramStart"/>
      <w:r w:rsidRPr="00477F4B">
        <w:rPr>
          <w:rFonts w:cs="Times New Roman"/>
          <w:szCs w:val="24"/>
        </w:rPr>
        <w:t xml:space="preserve">: </w:t>
      </w:r>
      <w:r w:rsidRPr="00477F4B">
        <w:rPr>
          <w:rFonts w:cs="Times New Roman"/>
          <w:i/>
          <w:szCs w:val="24"/>
        </w:rPr>
        <w:t>Но</w:t>
      </w:r>
      <w:proofErr w:type="gramEnd"/>
      <w:r w:rsidRPr="00477F4B">
        <w:rPr>
          <w:rFonts w:cs="Times New Roman"/>
          <w:i/>
          <w:szCs w:val="24"/>
        </w:rPr>
        <w:t xml:space="preserve"> мне подруга сказала: </w:t>
      </w:r>
      <w:r w:rsidRPr="00477F4B">
        <w:rPr>
          <w:rFonts w:cs="Times New Roman"/>
          <w:b/>
          <w:i/>
          <w:szCs w:val="24"/>
        </w:rPr>
        <w:t>не смотри ни на что,</w:t>
      </w:r>
      <w:r w:rsidRPr="00477F4B">
        <w:rPr>
          <w:rFonts w:cs="Times New Roman"/>
          <w:i/>
          <w:szCs w:val="24"/>
        </w:rPr>
        <w:t xml:space="preserve"> </w:t>
      </w:r>
      <w:r w:rsidRPr="00477F4B">
        <w:rPr>
          <w:rFonts w:cs="Times New Roman"/>
          <w:b/>
          <w:i/>
          <w:szCs w:val="24"/>
        </w:rPr>
        <w:t>выходи за него,</w:t>
      </w:r>
      <w:r w:rsidRPr="00477F4B">
        <w:rPr>
          <w:rFonts w:cs="Times New Roman"/>
          <w:i/>
          <w:szCs w:val="24"/>
        </w:rPr>
        <w:t xml:space="preserve"> парень хороший. </w:t>
      </w:r>
      <w:r w:rsidRPr="00477F4B">
        <w:rPr>
          <w:rFonts w:cs="Times New Roman"/>
          <w:szCs w:val="24"/>
        </w:rPr>
        <w:t xml:space="preserve">(Нарым, 1979). </w:t>
      </w:r>
      <w:r w:rsidR="008324ED" w:rsidRPr="00477F4B">
        <w:rPr>
          <w:rFonts w:cs="Times New Roman"/>
          <w:szCs w:val="24"/>
        </w:rPr>
        <w:t xml:space="preserve">Основные характеристики жанра совета – направленность на конкретные действия в интересах адресата при наличии у него свободы выбора. </w:t>
      </w:r>
      <w:r w:rsidRPr="00477F4B">
        <w:rPr>
          <w:rFonts w:cs="Times New Roman"/>
          <w:szCs w:val="24"/>
        </w:rPr>
        <w:t xml:space="preserve">Совет может быть сформулирован и в форме запрещения. </w:t>
      </w:r>
    </w:p>
    <w:bookmarkEnd w:id="4"/>
    <w:p w14:paraId="547677C7" w14:textId="21DF840D" w:rsidR="00477F4B" w:rsidRPr="00477F4B" w:rsidRDefault="008324ED" w:rsidP="00477F4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8324ED">
        <w:rPr>
          <w:rFonts w:cs="Times New Roman"/>
          <w:b/>
          <w:bCs/>
          <w:szCs w:val="24"/>
        </w:rPr>
        <w:t>П</w:t>
      </w:r>
      <w:r w:rsidR="00477F4B" w:rsidRPr="00477F4B">
        <w:rPr>
          <w:rFonts w:cs="Times New Roman"/>
          <w:b/>
          <w:szCs w:val="24"/>
        </w:rPr>
        <w:t>оучени</w:t>
      </w:r>
      <w:r>
        <w:rPr>
          <w:rFonts w:cs="Times New Roman"/>
          <w:b/>
          <w:szCs w:val="24"/>
        </w:rPr>
        <w:t>е</w:t>
      </w:r>
      <w:r>
        <w:rPr>
          <w:rFonts w:cs="Times New Roman"/>
          <w:szCs w:val="24"/>
        </w:rPr>
        <w:t xml:space="preserve">, в </w:t>
      </w:r>
      <w:r w:rsidR="00477F4B" w:rsidRPr="00477F4B">
        <w:rPr>
          <w:rFonts w:cs="Times New Roman"/>
          <w:szCs w:val="24"/>
        </w:rPr>
        <w:t>отличие от совета</w:t>
      </w:r>
      <w:r>
        <w:rPr>
          <w:rFonts w:cs="Times New Roman"/>
          <w:szCs w:val="24"/>
        </w:rPr>
        <w:t>,</w:t>
      </w:r>
      <w:r w:rsidR="00477F4B" w:rsidRPr="00477F4B">
        <w:rPr>
          <w:rFonts w:cs="Times New Roman"/>
          <w:szCs w:val="24"/>
        </w:rPr>
        <w:t xml:space="preserve"> касается не конкретных действий в будущем, а предполагает общие максимы, принципы жизни, которые взрослые передают детям или младшим по возрасту собеседникам: </w:t>
      </w:r>
      <w:proofErr w:type="spellStart"/>
      <w:r w:rsidR="00477F4B" w:rsidRPr="00477F4B">
        <w:rPr>
          <w:rFonts w:cs="Times New Roman"/>
          <w:i/>
          <w:szCs w:val="24"/>
        </w:rPr>
        <w:t>Тя'тенька</w:t>
      </w:r>
      <w:proofErr w:type="spellEnd"/>
      <w:r w:rsidR="00477F4B" w:rsidRPr="00477F4B">
        <w:rPr>
          <w:rFonts w:cs="Times New Roman"/>
          <w:i/>
          <w:szCs w:val="24"/>
        </w:rPr>
        <w:t xml:space="preserve"> </w:t>
      </w:r>
      <w:proofErr w:type="spellStart"/>
      <w:r w:rsidR="00477F4B" w:rsidRPr="00477F4B">
        <w:rPr>
          <w:rFonts w:cs="Times New Roman"/>
          <w:i/>
          <w:szCs w:val="24"/>
        </w:rPr>
        <w:t>говори'л</w:t>
      </w:r>
      <w:proofErr w:type="spellEnd"/>
      <w:r w:rsidR="00477F4B" w:rsidRPr="00477F4B">
        <w:rPr>
          <w:rFonts w:cs="Times New Roman"/>
          <w:i/>
          <w:szCs w:val="24"/>
        </w:rPr>
        <w:t xml:space="preserve"> мне: «</w:t>
      </w:r>
      <w:r w:rsidR="00477F4B" w:rsidRPr="00477F4B">
        <w:rPr>
          <w:rFonts w:cs="Times New Roman"/>
          <w:b/>
          <w:i/>
          <w:szCs w:val="24"/>
        </w:rPr>
        <w:t xml:space="preserve">Будут, Саша, </w:t>
      </w:r>
      <w:proofErr w:type="spellStart"/>
      <w:r w:rsidR="00477F4B" w:rsidRPr="00477F4B">
        <w:rPr>
          <w:rFonts w:cs="Times New Roman"/>
          <w:b/>
          <w:i/>
          <w:szCs w:val="24"/>
        </w:rPr>
        <w:t>забижа'ть</w:t>
      </w:r>
      <w:proofErr w:type="spellEnd"/>
      <w:r w:rsidR="00477F4B" w:rsidRPr="00477F4B">
        <w:rPr>
          <w:rFonts w:cs="Times New Roman"/>
          <w:b/>
          <w:i/>
          <w:szCs w:val="24"/>
        </w:rPr>
        <w:t xml:space="preserve">, а ты терпи. Будут бить, </w:t>
      </w:r>
      <w:proofErr w:type="spellStart"/>
      <w:r w:rsidR="00477F4B" w:rsidRPr="00477F4B">
        <w:rPr>
          <w:rFonts w:cs="Times New Roman"/>
          <w:b/>
          <w:i/>
          <w:szCs w:val="24"/>
        </w:rPr>
        <w:t>хули'ть</w:t>
      </w:r>
      <w:proofErr w:type="spellEnd"/>
      <w:r w:rsidR="00477F4B" w:rsidRPr="00477F4B">
        <w:rPr>
          <w:rFonts w:cs="Times New Roman"/>
          <w:b/>
          <w:i/>
          <w:szCs w:val="24"/>
        </w:rPr>
        <w:t xml:space="preserve">, ты и тута терпи. </w:t>
      </w:r>
      <w:r w:rsidR="00477F4B" w:rsidRPr="00A2746C">
        <w:rPr>
          <w:rFonts w:cs="Times New Roman"/>
          <w:bCs/>
          <w:i/>
          <w:szCs w:val="24"/>
        </w:rPr>
        <w:t xml:space="preserve">Дом у тебя </w:t>
      </w:r>
      <w:proofErr w:type="spellStart"/>
      <w:r w:rsidR="00477F4B" w:rsidRPr="00A2746C">
        <w:rPr>
          <w:rFonts w:cs="Times New Roman"/>
          <w:bCs/>
          <w:i/>
          <w:szCs w:val="24"/>
        </w:rPr>
        <w:t>тапе'рь</w:t>
      </w:r>
      <w:proofErr w:type="spellEnd"/>
      <w:r w:rsidR="00477F4B" w:rsidRPr="00A2746C">
        <w:rPr>
          <w:rFonts w:cs="Times New Roman"/>
          <w:bCs/>
          <w:i/>
          <w:szCs w:val="24"/>
        </w:rPr>
        <w:t xml:space="preserve"> чужой, не </w:t>
      </w:r>
      <w:proofErr w:type="spellStart"/>
      <w:r w:rsidR="00477F4B" w:rsidRPr="00A2746C">
        <w:rPr>
          <w:rFonts w:cs="Times New Roman"/>
          <w:bCs/>
          <w:i/>
          <w:szCs w:val="24"/>
        </w:rPr>
        <w:t>тя'тенькин</w:t>
      </w:r>
      <w:proofErr w:type="spellEnd"/>
      <w:r w:rsidR="00477F4B" w:rsidRPr="00A2746C">
        <w:rPr>
          <w:rFonts w:cs="Times New Roman"/>
          <w:bCs/>
          <w:i/>
          <w:szCs w:val="24"/>
        </w:rPr>
        <w:t>».</w:t>
      </w:r>
      <w:r w:rsidR="00477F4B" w:rsidRPr="00477F4B">
        <w:rPr>
          <w:rFonts w:cs="Times New Roman"/>
          <w:szCs w:val="24"/>
        </w:rPr>
        <w:t xml:space="preserve"> (Малое </w:t>
      </w:r>
      <w:proofErr w:type="spellStart"/>
      <w:r w:rsidR="00477F4B" w:rsidRPr="00477F4B">
        <w:rPr>
          <w:rFonts w:cs="Times New Roman"/>
          <w:szCs w:val="24"/>
        </w:rPr>
        <w:t>Бабарыкино</w:t>
      </w:r>
      <w:proofErr w:type="spellEnd"/>
      <w:r w:rsidR="00477F4B" w:rsidRPr="00477F4B">
        <w:rPr>
          <w:rFonts w:cs="Times New Roman"/>
          <w:szCs w:val="24"/>
        </w:rPr>
        <w:t>, 1968).</w:t>
      </w:r>
    </w:p>
    <w:p w14:paraId="60C1E075" w14:textId="77777777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К императивным жанрам относятся также ответные реплики, реализующиеся как реакцию на просьбу.</w:t>
      </w:r>
    </w:p>
    <w:p w14:paraId="08CCE530" w14:textId="33E3D3BB" w:rsidR="00477F4B" w:rsidRPr="00477F4B" w:rsidRDefault="00477F4B" w:rsidP="00477F4B">
      <w:pPr>
        <w:spacing w:after="0" w:line="360" w:lineRule="auto"/>
        <w:ind w:firstLine="709"/>
        <w:jc w:val="both"/>
        <w:rPr>
          <w:rFonts w:cs="Times New Roman"/>
          <w:b/>
          <w:iCs/>
          <w:szCs w:val="24"/>
        </w:rPr>
      </w:pPr>
      <w:r w:rsidRPr="00477F4B">
        <w:rPr>
          <w:rFonts w:cs="Times New Roman"/>
          <w:b/>
          <w:iCs/>
          <w:szCs w:val="24"/>
        </w:rPr>
        <w:t xml:space="preserve">Разрешение </w:t>
      </w:r>
      <w:bookmarkStart w:id="7" w:name="_Hlk64648467"/>
      <w:r w:rsidRPr="00477F4B">
        <w:rPr>
          <w:rFonts w:cs="Times New Roman"/>
          <w:iCs/>
          <w:szCs w:val="24"/>
        </w:rPr>
        <w:t>– жанр «положительного» ответа на просьбу</w:t>
      </w:r>
      <w:r w:rsidR="00B31FBE">
        <w:rPr>
          <w:rFonts w:cs="Times New Roman"/>
          <w:iCs/>
          <w:szCs w:val="24"/>
        </w:rPr>
        <w:t>, при этом действие выгодно адресату</w:t>
      </w:r>
      <w:r w:rsidRPr="00477F4B">
        <w:rPr>
          <w:rFonts w:cs="Times New Roman"/>
          <w:iCs/>
          <w:szCs w:val="24"/>
        </w:rPr>
        <w:t>:</w:t>
      </w:r>
      <w:r w:rsidRPr="00477F4B">
        <w:rPr>
          <w:rFonts w:cs="Times New Roman"/>
          <w:b/>
          <w:iCs/>
          <w:szCs w:val="24"/>
        </w:rPr>
        <w:t xml:space="preserve"> </w:t>
      </w:r>
      <w:bookmarkEnd w:id="7"/>
      <w:r w:rsidRPr="00477F4B">
        <w:rPr>
          <w:rFonts w:cs="Times New Roman"/>
          <w:i/>
          <w:iCs/>
          <w:szCs w:val="24"/>
        </w:rPr>
        <w:t xml:space="preserve">[А можно фото сделать?] </w:t>
      </w:r>
      <w:r w:rsidRPr="00477F4B">
        <w:rPr>
          <w:rFonts w:cs="Times New Roman"/>
          <w:b/>
          <w:i/>
          <w:iCs/>
          <w:szCs w:val="24"/>
        </w:rPr>
        <w:t>Пожалуйста.</w:t>
      </w:r>
      <w:r w:rsidRPr="00477F4B">
        <w:rPr>
          <w:rFonts w:cs="Times New Roman"/>
          <w:iCs/>
          <w:szCs w:val="24"/>
        </w:rPr>
        <w:t xml:space="preserve"> (</w:t>
      </w:r>
      <w:proofErr w:type="spellStart"/>
      <w:r w:rsidRPr="00477F4B">
        <w:rPr>
          <w:rFonts w:cs="Times New Roman"/>
          <w:iCs/>
          <w:szCs w:val="24"/>
        </w:rPr>
        <w:t>Саровка</w:t>
      </w:r>
      <w:proofErr w:type="spellEnd"/>
      <w:r w:rsidRPr="00477F4B">
        <w:rPr>
          <w:rFonts w:cs="Times New Roman"/>
          <w:iCs/>
          <w:szCs w:val="24"/>
        </w:rPr>
        <w:t>, 2016)</w:t>
      </w:r>
      <w:r w:rsidR="00A2746C">
        <w:rPr>
          <w:rFonts w:cs="Times New Roman"/>
          <w:iCs/>
          <w:szCs w:val="24"/>
        </w:rPr>
        <w:t>.</w:t>
      </w:r>
    </w:p>
    <w:p w14:paraId="2BEFE55C" w14:textId="16D9B4BA" w:rsidR="00477F4B" w:rsidRDefault="00477F4B" w:rsidP="00477F4B">
      <w:pPr>
        <w:spacing w:after="0" w:line="360" w:lineRule="auto"/>
        <w:ind w:firstLine="709"/>
        <w:jc w:val="both"/>
        <w:rPr>
          <w:rFonts w:cs="Times New Roman"/>
          <w:iCs/>
          <w:szCs w:val="24"/>
        </w:rPr>
      </w:pPr>
      <w:r w:rsidRPr="00477F4B">
        <w:rPr>
          <w:rFonts w:cs="Times New Roman"/>
          <w:b/>
          <w:iCs/>
          <w:szCs w:val="24"/>
        </w:rPr>
        <w:t>Отказ</w:t>
      </w:r>
      <w:r w:rsidRPr="00477F4B">
        <w:rPr>
          <w:rFonts w:cs="Times New Roman"/>
          <w:iCs/>
          <w:szCs w:val="24"/>
        </w:rPr>
        <w:t xml:space="preserve"> – жанр «отрицательного» ответа на просьбу или предложение</w:t>
      </w:r>
      <w:proofErr w:type="gramStart"/>
      <w:r w:rsidRPr="00477F4B">
        <w:rPr>
          <w:rFonts w:cs="Times New Roman"/>
          <w:iCs/>
          <w:szCs w:val="24"/>
        </w:rPr>
        <w:t>:</w:t>
      </w:r>
      <w:r w:rsidRPr="00477F4B">
        <w:rPr>
          <w:rFonts w:cs="Times New Roman"/>
          <w:i/>
          <w:iCs/>
          <w:szCs w:val="24"/>
        </w:rPr>
        <w:t xml:space="preserve"> Вот</w:t>
      </w:r>
      <w:proofErr w:type="gramEnd"/>
      <w:r w:rsidRPr="00477F4B">
        <w:rPr>
          <w:rFonts w:cs="Times New Roman"/>
          <w:i/>
          <w:iCs/>
          <w:szCs w:val="24"/>
        </w:rPr>
        <w:t xml:space="preserve"> «Давай с тобой сойдёмся» – и всё. Приходил, целый год ходил, всё плакал, меня просил. Но я </w:t>
      </w:r>
      <w:proofErr w:type="spellStart"/>
      <w:r w:rsidRPr="00477F4B">
        <w:rPr>
          <w:rFonts w:cs="Times New Roman"/>
          <w:i/>
          <w:iCs/>
          <w:szCs w:val="24"/>
        </w:rPr>
        <w:t>грю</w:t>
      </w:r>
      <w:proofErr w:type="spellEnd"/>
      <w:r w:rsidRPr="00477F4B">
        <w:rPr>
          <w:rFonts w:cs="Times New Roman"/>
          <w:i/>
          <w:iCs/>
          <w:szCs w:val="24"/>
        </w:rPr>
        <w:t>: «</w:t>
      </w:r>
      <w:r w:rsidRPr="00477F4B">
        <w:rPr>
          <w:rFonts w:cs="Times New Roman"/>
          <w:b/>
          <w:i/>
          <w:iCs/>
          <w:szCs w:val="24"/>
        </w:rPr>
        <w:t>Нет, нет, Саша</w:t>
      </w:r>
      <w:r w:rsidRPr="00477F4B">
        <w:rPr>
          <w:rFonts w:cs="Times New Roman"/>
          <w:i/>
          <w:iCs/>
          <w:szCs w:val="24"/>
        </w:rPr>
        <w:t>»</w:t>
      </w:r>
      <w:bookmarkStart w:id="8" w:name="_Hlk9170031"/>
      <w:r w:rsidRPr="00477F4B">
        <w:rPr>
          <w:rFonts w:cs="Times New Roman"/>
          <w:i/>
          <w:iCs/>
          <w:szCs w:val="24"/>
        </w:rPr>
        <w:t>.</w:t>
      </w:r>
      <w:r w:rsidRPr="00477F4B">
        <w:rPr>
          <w:rFonts w:cs="Times New Roman"/>
          <w:iCs/>
          <w:szCs w:val="24"/>
        </w:rPr>
        <w:t xml:space="preserve"> </w:t>
      </w:r>
      <w:bookmarkStart w:id="9" w:name="_Hlk9170285"/>
      <w:r w:rsidRPr="00477F4B">
        <w:rPr>
          <w:rFonts w:cs="Times New Roman"/>
          <w:iCs/>
          <w:szCs w:val="24"/>
        </w:rPr>
        <w:t>(Петрово, 2008)</w:t>
      </w:r>
      <w:bookmarkEnd w:id="8"/>
      <w:bookmarkEnd w:id="9"/>
      <w:r w:rsidRPr="00477F4B">
        <w:rPr>
          <w:rFonts w:cs="Times New Roman"/>
          <w:iCs/>
          <w:szCs w:val="24"/>
        </w:rPr>
        <w:t xml:space="preserve">. </w:t>
      </w:r>
    </w:p>
    <w:p w14:paraId="38F6FA6B" w14:textId="1E900188" w:rsidR="00B31FBE" w:rsidRPr="00C44241" w:rsidRDefault="00B31FBE" w:rsidP="00C44241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C44241">
        <w:rPr>
          <w:rFonts w:cs="Times New Roman"/>
          <w:b/>
          <w:bCs/>
          <w:iCs/>
          <w:szCs w:val="24"/>
        </w:rPr>
        <w:t>Согласие</w:t>
      </w:r>
      <w:r w:rsidR="00E635B5" w:rsidRPr="00C44241">
        <w:rPr>
          <w:rFonts w:cs="Times New Roman"/>
          <w:b/>
          <w:bCs/>
          <w:iCs/>
          <w:szCs w:val="24"/>
        </w:rPr>
        <w:t xml:space="preserve"> </w:t>
      </w:r>
      <w:r w:rsidR="00E635B5" w:rsidRPr="00C44241">
        <w:rPr>
          <w:rFonts w:cs="Times New Roman"/>
          <w:iCs/>
          <w:szCs w:val="24"/>
        </w:rPr>
        <w:t>– жанр «положительного» ответа на просьбу, при этом действие выгодно и адресату, и адресанту:</w:t>
      </w:r>
      <w:r w:rsidR="00C44241" w:rsidRPr="00C44241">
        <w:rPr>
          <w:rFonts w:cs="Times New Roman"/>
          <w:iCs/>
          <w:szCs w:val="24"/>
        </w:rPr>
        <w:t xml:space="preserve"> </w:t>
      </w:r>
      <w:r w:rsidR="00C44241" w:rsidRPr="00C44241">
        <w:rPr>
          <w:rFonts w:cs="Times New Roman"/>
          <w:i/>
          <w:szCs w:val="24"/>
        </w:rPr>
        <w:t xml:space="preserve">«Ну </w:t>
      </w:r>
      <w:proofErr w:type="spellStart"/>
      <w:r w:rsidR="00C44241" w:rsidRPr="00C44241">
        <w:rPr>
          <w:rFonts w:cs="Times New Roman"/>
          <w:i/>
          <w:szCs w:val="24"/>
        </w:rPr>
        <w:t>чё</w:t>
      </w:r>
      <w:proofErr w:type="spellEnd"/>
      <w:r w:rsidR="00C44241" w:rsidRPr="00C44241">
        <w:rPr>
          <w:rFonts w:cs="Times New Roman"/>
          <w:i/>
          <w:szCs w:val="24"/>
        </w:rPr>
        <w:t xml:space="preserve">, покатаемся?» – </w:t>
      </w:r>
      <w:r w:rsidR="00C44241" w:rsidRPr="00C44241">
        <w:rPr>
          <w:rFonts w:cs="Times New Roman"/>
          <w:b/>
          <w:bCs/>
          <w:i/>
          <w:szCs w:val="24"/>
        </w:rPr>
        <w:t>«Ну давай»</w:t>
      </w:r>
      <w:r w:rsidR="00C44241" w:rsidRPr="00C44241">
        <w:rPr>
          <w:rFonts w:cs="Times New Roman"/>
          <w:b/>
          <w:bCs/>
          <w:szCs w:val="24"/>
        </w:rPr>
        <w:t>.</w:t>
      </w:r>
      <w:r w:rsidR="00C44241" w:rsidRPr="00477F4B">
        <w:rPr>
          <w:rFonts w:cs="Times New Roman"/>
          <w:szCs w:val="24"/>
        </w:rPr>
        <w:t xml:space="preserve"> (Батурино 20</w:t>
      </w:r>
      <w:r w:rsidR="00C44241">
        <w:rPr>
          <w:rFonts w:cs="Times New Roman"/>
          <w:szCs w:val="24"/>
        </w:rPr>
        <w:t>16</w:t>
      </w:r>
      <w:r w:rsidR="00C44241" w:rsidRPr="00477F4B">
        <w:rPr>
          <w:rFonts w:cs="Times New Roman"/>
          <w:szCs w:val="24"/>
        </w:rPr>
        <w:t>).</w:t>
      </w:r>
      <w:r w:rsidR="00C44241">
        <w:rPr>
          <w:rFonts w:cs="Times New Roman"/>
          <w:szCs w:val="24"/>
        </w:rPr>
        <w:t xml:space="preserve"> В отличие от «подтверждения» согласие – императивный жанр, предполагает определённые действия.</w:t>
      </w:r>
    </w:p>
    <w:p w14:paraId="0F708406" w14:textId="3AABA736" w:rsidR="00B31FBE" w:rsidRDefault="00B31FBE" w:rsidP="00E635B5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 xml:space="preserve">Жанр </w:t>
      </w:r>
      <w:r w:rsidRPr="00477F4B">
        <w:rPr>
          <w:rFonts w:cs="Times New Roman"/>
          <w:b/>
          <w:szCs w:val="24"/>
        </w:rPr>
        <w:t>обещания</w:t>
      </w:r>
      <w:r w:rsidRPr="00477F4B">
        <w:rPr>
          <w:rFonts w:cs="Times New Roman"/>
          <w:szCs w:val="24"/>
        </w:rPr>
        <w:t xml:space="preserve"> предполагает, что автор сообщения берёт на себя обязательство выполнить в будущем действия в интересах адресата</w:t>
      </w:r>
      <w:proofErr w:type="gramStart"/>
      <w:r w:rsidRPr="00477F4B">
        <w:rPr>
          <w:rFonts w:cs="Times New Roman"/>
          <w:szCs w:val="24"/>
        </w:rPr>
        <w:t xml:space="preserve">: </w:t>
      </w:r>
      <w:r w:rsidRPr="00477F4B">
        <w:rPr>
          <w:rFonts w:cs="Times New Roman"/>
          <w:i/>
          <w:szCs w:val="24"/>
        </w:rPr>
        <w:t>Ну</w:t>
      </w:r>
      <w:proofErr w:type="gramEnd"/>
      <w:r w:rsidRPr="00477F4B">
        <w:rPr>
          <w:rFonts w:cs="Times New Roman"/>
          <w:i/>
          <w:szCs w:val="24"/>
        </w:rPr>
        <w:t xml:space="preserve">, приезжайте, хоть </w:t>
      </w:r>
      <w:proofErr w:type="spellStart"/>
      <w:r w:rsidRPr="00477F4B">
        <w:rPr>
          <w:rFonts w:cs="Times New Roman"/>
          <w:i/>
          <w:szCs w:val="24"/>
        </w:rPr>
        <w:t>чё-нибудь</w:t>
      </w:r>
      <w:proofErr w:type="spellEnd"/>
      <w:r w:rsidRPr="00477F4B">
        <w:rPr>
          <w:rFonts w:cs="Times New Roman"/>
          <w:i/>
          <w:szCs w:val="24"/>
        </w:rPr>
        <w:t xml:space="preserve"> может… </w:t>
      </w:r>
      <w:r w:rsidRPr="00477F4B">
        <w:rPr>
          <w:rFonts w:cs="Times New Roman"/>
          <w:b/>
          <w:i/>
          <w:szCs w:val="24"/>
        </w:rPr>
        <w:t>я посмотрю эту газету, обязательно</w:t>
      </w:r>
      <w:r w:rsidRPr="00477F4B">
        <w:rPr>
          <w:rFonts w:cs="Times New Roman"/>
          <w:szCs w:val="24"/>
        </w:rPr>
        <w:t xml:space="preserve"> [где напечатана история села</w:t>
      </w:r>
      <w:bookmarkStart w:id="10" w:name="_Hlk64663380"/>
      <w:r w:rsidRPr="00477F4B">
        <w:rPr>
          <w:rFonts w:cs="Times New Roman"/>
          <w:szCs w:val="24"/>
        </w:rPr>
        <w:t>]. (Батурино 2008).</w:t>
      </w:r>
    </w:p>
    <w:bookmarkEnd w:id="10"/>
    <w:p w14:paraId="470C7094" w14:textId="720A47C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О</w:t>
      </w:r>
      <w:r w:rsidRPr="00477F4B">
        <w:rPr>
          <w:rFonts w:cs="Times New Roman"/>
          <w:szCs w:val="24"/>
        </w:rPr>
        <w:t>бщая цель</w:t>
      </w:r>
      <w:r w:rsidRPr="0064732E">
        <w:t xml:space="preserve"> </w:t>
      </w:r>
      <w:r w:rsidRPr="0064732E">
        <w:rPr>
          <w:rFonts w:cs="Times New Roman"/>
          <w:szCs w:val="24"/>
        </w:rPr>
        <w:t>РИТУАЛЬНЫХ речевых жанров</w:t>
      </w:r>
      <w:r w:rsidRPr="00477F4B">
        <w:rPr>
          <w:rFonts w:cs="Times New Roman"/>
          <w:szCs w:val="24"/>
        </w:rPr>
        <w:t xml:space="preserve"> – «осуществление особого события, поступка в социальной сфере, предусмотренного этикетом данного социума». </w:t>
      </w:r>
    </w:p>
    <w:p w14:paraId="4347C970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 xml:space="preserve">Жанр </w:t>
      </w:r>
      <w:r w:rsidRPr="00477F4B">
        <w:rPr>
          <w:rFonts w:cs="Times New Roman"/>
          <w:b/>
          <w:szCs w:val="24"/>
        </w:rPr>
        <w:t>приветствия</w:t>
      </w:r>
      <w:r w:rsidRPr="00477F4B">
        <w:rPr>
          <w:rFonts w:cs="Times New Roman"/>
          <w:szCs w:val="24"/>
        </w:rPr>
        <w:t xml:space="preserve"> реализуется в коротких репликах, которыми участники общения обмениваются при встрече. Представление об их разнообразии даёт следующий </w:t>
      </w:r>
      <w:proofErr w:type="spellStart"/>
      <w:r w:rsidRPr="00477F4B">
        <w:rPr>
          <w:rFonts w:cs="Times New Roman"/>
          <w:szCs w:val="24"/>
        </w:rPr>
        <w:t>микродиалог</w:t>
      </w:r>
      <w:proofErr w:type="spellEnd"/>
      <w:r w:rsidRPr="00477F4B">
        <w:rPr>
          <w:rFonts w:cs="Times New Roman"/>
          <w:szCs w:val="24"/>
        </w:rPr>
        <w:t xml:space="preserve">: </w:t>
      </w:r>
    </w:p>
    <w:p w14:paraId="3407A834" w14:textId="77777777" w:rsidR="00C3444E" w:rsidRPr="0064732E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bCs/>
          <w:i/>
          <w:szCs w:val="24"/>
        </w:rPr>
      </w:pPr>
      <w:r w:rsidRPr="00477F4B">
        <w:rPr>
          <w:rFonts w:cs="Times New Roman"/>
          <w:i/>
          <w:szCs w:val="24"/>
        </w:rPr>
        <w:t xml:space="preserve">Г.Д.   </w:t>
      </w:r>
      <w:proofErr w:type="spellStart"/>
      <w:r w:rsidRPr="0064732E">
        <w:rPr>
          <w:rFonts w:cs="Times New Roman"/>
          <w:b/>
          <w:bCs/>
          <w:i/>
          <w:szCs w:val="24"/>
        </w:rPr>
        <w:t>Здрассьте</w:t>
      </w:r>
      <w:proofErr w:type="spellEnd"/>
      <w:r w:rsidRPr="0064732E">
        <w:rPr>
          <w:rFonts w:cs="Times New Roman"/>
          <w:b/>
          <w:bCs/>
          <w:i/>
          <w:szCs w:val="24"/>
        </w:rPr>
        <w:t>.</w:t>
      </w:r>
    </w:p>
    <w:p w14:paraId="24CC968E" w14:textId="77777777" w:rsidR="00C3444E" w:rsidRPr="0064732E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bCs/>
          <w:i/>
          <w:szCs w:val="24"/>
        </w:rPr>
      </w:pPr>
      <w:r w:rsidRPr="00477F4B">
        <w:rPr>
          <w:rFonts w:cs="Times New Roman"/>
          <w:i/>
          <w:szCs w:val="24"/>
        </w:rPr>
        <w:t xml:space="preserve">В.П.  </w:t>
      </w:r>
      <w:proofErr w:type="spellStart"/>
      <w:r w:rsidRPr="0064732E">
        <w:rPr>
          <w:rFonts w:cs="Times New Roman"/>
          <w:b/>
          <w:bCs/>
          <w:i/>
          <w:szCs w:val="24"/>
        </w:rPr>
        <w:t>Здрассьте</w:t>
      </w:r>
      <w:proofErr w:type="spellEnd"/>
      <w:r w:rsidRPr="0064732E">
        <w:rPr>
          <w:rFonts w:cs="Times New Roman"/>
          <w:b/>
          <w:bCs/>
          <w:i/>
          <w:szCs w:val="24"/>
        </w:rPr>
        <w:t>.</w:t>
      </w:r>
    </w:p>
    <w:p w14:paraId="57B879E3" w14:textId="77777777" w:rsidR="00C3444E" w:rsidRPr="0064732E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bCs/>
          <w:i/>
          <w:szCs w:val="24"/>
        </w:rPr>
      </w:pPr>
      <w:r w:rsidRPr="00477F4B">
        <w:rPr>
          <w:rFonts w:cs="Times New Roman"/>
          <w:i/>
          <w:szCs w:val="24"/>
        </w:rPr>
        <w:t xml:space="preserve">Н.Н.  </w:t>
      </w:r>
      <w:proofErr w:type="spellStart"/>
      <w:r w:rsidRPr="0064732E">
        <w:rPr>
          <w:rFonts w:cs="Times New Roman"/>
          <w:b/>
          <w:bCs/>
          <w:i/>
          <w:szCs w:val="24"/>
        </w:rPr>
        <w:t>Здоро'во</w:t>
      </w:r>
      <w:proofErr w:type="spellEnd"/>
      <w:r w:rsidRPr="0064732E">
        <w:rPr>
          <w:rFonts w:cs="Times New Roman"/>
          <w:b/>
          <w:bCs/>
          <w:i/>
          <w:szCs w:val="24"/>
        </w:rPr>
        <w:t>.</w:t>
      </w:r>
    </w:p>
    <w:p w14:paraId="5B28CB0F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i/>
          <w:szCs w:val="24"/>
        </w:rPr>
        <w:t>Г.Д. </w:t>
      </w:r>
      <w:r w:rsidRPr="0064732E">
        <w:rPr>
          <w:rFonts w:cs="Times New Roman"/>
          <w:b/>
          <w:bCs/>
          <w:i/>
          <w:szCs w:val="24"/>
        </w:rPr>
        <w:t>Добрый вечер.</w:t>
      </w:r>
      <w:r w:rsidRPr="00477F4B">
        <w:rPr>
          <w:rFonts w:eastAsia="SimSun" w:cs="Times New Roman"/>
          <w:iCs/>
          <w:color w:val="FF0000"/>
          <w:szCs w:val="24"/>
          <w:lang w:eastAsia="zh-CN"/>
        </w:rPr>
        <w:t xml:space="preserve"> </w:t>
      </w:r>
      <w:r w:rsidRPr="00477F4B">
        <w:rPr>
          <w:rFonts w:eastAsia="SimSun" w:cs="Times New Roman"/>
          <w:iCs/>
          <w:szCs w:val="24"/>
          <w:lang w:eastAsia="zh-CN"/>
        </w:rPr>
        <w:t>(Вершинино, 1995).</w:t>
      </w:r>
    </w:p>
    <w:p w14:paraId="4702F73C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 xml:space="preserve">Жанр </w:t>
      </w:r>
      <w:r w:rsidRPr="00477F4B">
        <w:rPr>
          <w:rFonts w:cs="Times New Roman"/>
          <w:b/>
          <w:szCs w:val="24"/>
        </w:rPr>
        <w:t xml:space="preserve">прощания </w:t>
      </w:r>
      <w:r w:rsidRPr="00477F4B">
        <w:rPr>
          <w:rFonts w:cs="Times New Roman"/>
          <w:szCs w:val="24"/>
        </w:rPr>
        <w:t>реализуется в репликах, завершающих общение</w:t>
      </w:r>
      <w:proofErr w:type="gramStart"/>
      <w:r>
        <w:rPr>
          <w:rFonts w:cs="Times New Roman"/>
          <w:szCs w:val="24"/>
        </w:rPr>
        <w:t xml:space="preserve">: </w:t>
      </w:r>
      <w:r w:rsidRPr="00477F4B">
        <w:rPr>
          <w:rFonts w:cs="Times New Roman"/>
          <w:i/>
          <w:szCs w:val="24"/>
        </w:rPr>
        <w:t>Ну</w:t>
      </w:r>
      <w:proofErr w:type="gramEnd"/>
      <w:r w:rsidRPr="00477F4B">
        <w:rPr>
          <w:rFonts w:cs="Times New Roman"/>
          <w:i/>
          <w:szCs w:val="24"/>
        </w:rPr>
        <w:t xml:space="preserve"> ладно, </w:t>
      </w:r>
      <w:r w:rsidRPr="0064732E">
        <w:rPr>
          <w:rFonts w:cs="Times New Roman"/>
          <w:b/>
          <w:bCs/>
          <w:i/>
          <w:szCs w:val="24"/>
        </w:rPr>
        <w:t xml:space="preserve">давайте, до свиданья, до свиданья, </w:t>
      </w:r>
      <w:r w:rsidRPr="0064732E">
        <w:rPr>
          <w:rFonts w:cs="Times New Roman"/>
          <w:i/>
          <w:szCs w:val="24"/>
        </w:rPr>
        <w:t>мои хорошие.</w:t>
      </w:r>
      <w:r w:rsidRPr="00477F4B">
        <w:rPr>
          <w:rFonts w:cs="Times New Roman"/>
          <w:i/>
          <w:szCs w:val="24"/>
        </w:rPr>
        <w:t xml:space="preserve"> </w:t>
      </w:r>
      <w:r w:rsidRPr="00477F4B">
        <w:rPr>
          <w:rFonts w:cs="Times New Roman"/>
          <w:szCs w:val="24"/>
        </w:rPr>
        <w:t>(</w:t>
      </w:r>
      <w:proofErr w:type="spellStart"/>
      <w:r w:rsidRPr="00477F4B">
        <w:rPr>
          <w:rFonts w:cs="Times New Roman"/>
          <w:szCs w:val="24"/>
        </w:rPr>
        <w:t>Рыбалово</w:t>
      </w:r>
      <w:proofErr w:type="spellEnd"/>
      <w:r w:rsidRPr="00477F4B">
        <w:rPr>
          <w:rFonts w:cs="Times New Roman"/>
          <w:szCs w:val="24"/>
        </w:rPr>
        <w:t xml:space="preserve">, 2015). </w:t>
      </w:r>
    </w:p>
    <w:p w14:paraId="57D38B24" w14:textId="77777777" w:rsidR="00C3444E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Жанр</w:t>
      </w:r>
      <w:r w:rsidRPr="00477F4B">
        <w:rPr>
          <w:rFonts w:cs="Times New Roman"/>
          <w:b/>
          <w:szCs w:val="24"/>
        </w:rPr>
        <w:t xml:space="preserve"> извинения</w:t>
      </w:r>
      <w:r w:rsidRPr="00477F4B">
        <w:rPr>
          <w:rFonts w:cs="Times New Roman"/>
          <w:szCs w:val="24"/>
        </w:rPr>
        <w:t xml:space="preserve"> в диалектных материалах встречается довольно часто, провоцируется ситуацией неожиданного приёма гостей или другими экстралингвистическими причинами</w:t>
      </w:r>
      <w:proofErr w:type="gramStart"/>
      <w:r w:rsidRPr="00477F4B">
        <w:rPr>
          <w:rFonts w:cs="Times New Roman"/>
          <w:szCs w:val="24"/>
        </w:rPr>
        <w:t xml:space="preserve">: </w:t>
      </w:r>
      <w:r w:rsidRPr="00477F4B">
        <w:rPr>
          <w:rFonts w:cs="Times New Roman"/>
          <w:i/>
          <w:szCs w:val="24"/>
        </w:rPr>
        <w:t>Вот</w:t>
      </w:r>
      <w:proofErr w:type="gramEnd"/>
      <w:r w:rsidRPr="00477F4B">
        <w:rPr>
          <w:rFonts w:cs="Times New Roman"/>
          <w:i/>
          <w:szCs w:val="24"/>
        </w:rPr>
        <w:t xml:space="preserve"> то да сё, ремонт надо делать</w:t>
      </w:r>
      <w:r w:rsidRPr="00477F4B">
        <w:rPr>
          <w:rFonts w:cs="Times New Roman"/>
          <w:b/>
          <w:i/>
          <w:szCs w:val="24"/>
        </w:rPr>
        <w:t xml:space="preserve">, вы уж извините, </w:t>
      </w:r>
      <w:r w:rsidRPr="00477F4B">
        <w:rPr>
          <w:rFonts w:cs="Times New Roman"/>
          <w:i/>
          <w:szCs w:val="24"/>
        </w:rPr>
        <w:t>девочки, у меня ещё не побелено.</w:t>
      </w:r>
      <w:r w:rsidRPr="00477F4B">
        <w:rPr>
          <w:rFonts w:cs="Times New Roman"/>
          <w:szCs w:val="24"/>
        </w:rPr>
        <w:t xml:space="preserve"> (Вершинино, 2013). </w:t>
      </w:r>
    </w:p>
    <w:p w14:paraId="698DD5D1" w14:textId="1043BF4A" w:rsidR="00C3444E" w:rsidRPr="00477F4B" w:rsidRDefault="006C514A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6C514A">
        <w:rPr>
          <w:rFonts w:cs="Times New Roman"/>
          <w:b/>
          <w:szCs w:val="24"/>
        </w:rPr>
        <w:t xml:space="preserve">Благодарность </w:t>
      </w:r>
      <w:r w:rsidRPr="006C514A">
        <w:rPr>
          <w:rFonts w:cs="Times New Roman"/>
          <w:bCs/>
          <w:szCs w:val="24"/>
        </w:rPr>
        <w:t>возникает в речи говорящего как реакция на хорошее, полезное для него действие</w:t>
      </w:r>
      <w:r w:rsidR="00C3444E" w:rsidRPr="006C514A">
        <w:rPr>
          <w:rFonts w:cs="Times New Roman"/>
          <w:szCs w:val="24"/>
        </w:rPr>
        <w:t>: [Это Вам мы немножко… (</w:t>
      </w:r>
      <w:proofErr w:type="spellStart"/>
      <w:r w:rsidR="00C3444E" w:rsidRPr="006C514A">
        <w:rPr>
          <w:rFonts w:cs="Times New Roman"/>
          <w:szCs w:val="24"/>
        </w:rPr>
        <w:t>дает</w:t>
      </w:r>
      <w:proofErr w:type="spellEnd"/>
      <w:r w:rsidR="00C3444E" w:rsidRPr="006C514A">
        <w:rPr>
          <w:rFonts w:cs="Times New Roman"/>
          <w:szCs w:val="24"/>
        </w:rPr>
        <w:t xml:space="preserve"> гостинец).]</w:t>
      </w:r>
      <w:r w:rsidR="00C3444E" w:rsidRPr="00477F4B">
        <w:rPr>
          <w:rFonts w:cs="Times New Roman"/>
          <w:szCs w:val="24"/>
        </w:rPr>
        <w:t xml:space="preserve"> </w:t>
      </w:r>
      <w:r w:rsidR="00C3444E" w:rsidRPr="00B27F4F">
        <w:rPr>
          <w:rFonts w:cs="Times New Roman"/>
          <w:b/>
          <w:bCs/>
          <w:i/>
          <w:iCs/>
          <w:szCs w:val="24"/>
        </w:rPr>
        <w:t>Спасибо.</w:t>
      </w:r>
      <w:r w:rsidR="00C3444E" w:rsidRPr="00477F4B">
        <w:rPr>
          <w:rFonts w:cs="Times New Roman"/>
          <w:szCs w:val="24"/>
        </w:rPr>
        <w:t xml:space="preserve"> (Зырянское, 2017). </w:t>
      </w:r>
    </w:p>
    <w:p w14:paraId="0150A8CB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477F4B">
        <w:rPr>
          <w:rFonts w:cs="Times New Roman"/>
          <w:szCs w:val="24"/>
        </w:rPr>
        <w:t xml:space="preserve">Жанр </w:t>
      </w:r>
      <w:r w:rsidRPr="00477F4B">
        <w:rPr>
          <w:rFonts w:cs="Times New Roman"/>
          <w:b/>
          <w:szCs w:val="24"/>
        </w:rPr>
        <w:t xml:space="preserve">поздравления </w:t>
      </w:r>
      <w:r w:rsidRPr="00477F4B">
        <w:rPr>
          <w:rFonts w:cs="Times New Roman"/>
          <w:szCs w:val="24"/>
        </w:rPr>
        <w:t xml:space="preserve">реализуется в ситуации праздника: </w:t>
      </w:r>
      <w:r w:rsidRPr="00477F4B">
        <w:rPr>
          <w:rFonts w:cs="Times New Roman"/>
          <w:b/>
          <w:i/>
          <w:szCs w:val="24"/>
        </w:rPr>
        <w:t>Валентина Николаевна, мы Вас поздравляем с юбилеем.</w:t>
      </w:r>
      <w:r w:rsidRPr="00477F4B">
        <w:rPr>
          <w:rFonts w:cs="Times New Roman"/>
          <w:i/>
          <w:szCs w:val="24"/>
        </w:rPr>
        <w:t xml:space="preserve"> </w:t>
      </w:r>
      <w:bookmarkStart w:id="11" w:name="_Hlk64662828"/>
      <w:r w:rsidRPr="00477F4B">
        <w:rPr>
          <w:rFonts w:cs="Times New Roman"/>
          <w:i/>
          <w:szCs w:val="24"/>
        </w:rPr>
        <w:t xml:space="preserve">Желаем Вам здоровья, и ещё долгих лет жизни. Живите и радуйте своих детей, внуков, правнуков. Всего Вам, всего Вам доброго. </w:t>
      </w:r>
      <w:bookmarkStart w:id="12" w:name="_Hlk6908398"/>
      <w:r w:rsidRPr="00477F4B">
        <w:rPr>
          <w:rFonts w:cs="Times New Roman"/>
          <w:szCs w:val="24"/>
        </w:rPr>
        <w:t>(Шестаково, 2014)</w:t>
      </w:r>
      <w:bookmarkEnd w:id="12"/>
      <w:r w:rsidRPr="00477F4B">
        <w:rPr>
          <w:rFonts w:cs="Times New Roman"/>
          <w:szCs w:val="24"/>
        </w:rPr>
        <w:t xml:space="preserve">; </w:t>
      </w:r>
    </w:p>
    <w:bookmarkEnd w:id="11"/>
    <w:p w14:paraId="0E681C83" w14:textId="35ED1C68" w:rsidR="00C3444E" w:rsidRPr="00175888" w:rsidRDefault="00C3444E" w:rsidP="00175888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B12362">
        <w:rPr>
          <w:rFonts w:cs="Times New Roman"/>
          <w:szCs w:val="24"/>
        </w:rPr>
        <w:t xml:space="preserve">Жанр </w:t>
      </w:r>
      <w:r w:rsidRPr="00B12362">
        <w:rPr>
          <w:rFonts w:cs="Times New Roman"/>
          <w:b/>
          <w:szCs w:val="24"/>
        </w:rPr>
        <w:t>благопожелания</w:t>
      </w:r>
      <w:r w:rsidR="00175888" w:rsidRPr="00B12362">
        <w:rPr>
          <w:rFonts w:cs="Times New Roman"/>
          <w:b/>
          <w:szCs w:val="24"/>
        </w:rPr>
        <w:t xml:space="preserve"> </w:t>
      </w:r>
      <w:r w:rsidR="00175888" w:rsidRPr="00B12362">
        <w:rPr>
          <w:rFonts w:cs="Times New Roman"/>
          <w:bCs/>
          <w:szCs w:val="24"/>
        </w:rPr>
        <w:t>реализует направленность на собеседника или третье лицо, которым говорящий желает чего-то хорошего</w:t>
      </w:r>
      <w:bookmarkStart w:id="13" w:name="_Hlk6910308"/>
      <w:r w:rsidRPr="00B12362">
        <w:rPr>
          <w:rFonts w:cs="Times New Roman"/>
          <w:szCs w:val="24"/>
        </w:rPr>
        <w:t>:</w:t>
      </w:r>
      <w:r w:rsidRPr="00477F4B">
        <w:rPr>
          <w:rFonts w:cs="Times New Roman"/>
          <w:szCs w:val="24"/>
        </w:rPr>
        <w:t xml:space="preserve"> </w:t>
      </w:r>
      <w:bookmarkEnd w:id="13"/>
      <w:r w:rsidR="00175888" w:rsidRPr="00175888">
        <w:rPr>
          <w:rFonts w:cs="Times New Roman"/>
          <w:b/>
          <w:bCs/>
          <w:i/>
          <w:szCs w:val="24"/>
        </w:rPr>
        <w:t>Желаем Вам здоровья, и ещё долгих лет жизни. Живите и радуйте своих детей, внуков, правнуков. Всего Вам, всего Вам доброго.</w:t>
      </w:r>
      <w:r w:rsidR="00175888" w:rsidRPr="00477F4B">
        <w:rPr>
          <w:rFonts w:cs="Times New Roman"/>
          <w:i/>
          <w:szCs w:val="24"/>
        </w:rPr>
        <w:t xml:space="preserve"> </w:t>
      </w:r>
      <w:r w:rsidR="00175888" w:rsidRPr="00477F4B">
        <w:rPr>
          <w:rFonts w:cs="Times New Roman"/>
          <w:szCs w:val="24"/>
        </w:rPr>
        <w:t>(Шестаково, 2014)</w:t>
      </w:r>
      <w:r w:rsidR="00175888">
        <w:rPr>
          <w:rFonts w:cs="Times New Roman"/>
          <w:szCs w:val="24"/>
        </w:rPr>
        <w:t>.</w:t>
      </w:r>
    </w:p>
    <w:p w14:paraId="4B1A79E0" w14:textId="1139D475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szCs w:val="24"/>
        </w:rPr>
        <w:t>Жанр</w:t>
      </w:r>
      <w:r w:rsidRPr="00477F4B">
        <w:rPr>
          <w:rFonts w:cs="Times New Roman"/>
          <w:b/>
          <w:szCs w:val="24"/>
        </w:rPr>
        <w:t xml:space="preserve"> </w:t>
      </w:r>
      <w:proofErr w:type="spellStart"/>
      <w:r w:rsidRPr="00477F4B">
        <w:rPr>
          <w:rFonts w:cs="Times New Roman"/>
          <w:b/>
          <w:szCs w:val="24"/>
        </w:rPr>
        <w:t>злопожелания</w:t>
      </w:r>
      <w:proofErr w:type="spellEnd"/>
      <w:r w:rsidR="00175888">
        <w:rPr>
          <w:rFonts w:cs="Times New Roman"/>
          <w:b/>
          <w:szCs w:val="24"/>
        </w:rPr>
        <w:t xml:space="preserve"> </w:t>
      </w:r>
      <w:r w:rsidR="00175888" w:rsidRPr="00175888">
        <w:rPr>
          <w:rFonts w:cs="Times New Roman"/>
          <w:szCs w:val="24"/>
        </w:rPr>
        <w:t xml:space="preserve">реализует направленность на собеседника или третье лицо, которым говорящий желает чего-то </w:t>
      </w:r>
      <w:r w:rsidR="00175888">
        <w:rPr>
          <w:rFonts w:cs="Times New Roman"/>
          <w:szCs w:val="24"/>
        </w:rPr>
        <w:t>плохого</w:t>
      </w:r>
      <w:r w:rsidRPr="00477F4B">
        <w:rPr>
          <w:rFonts w:cs="Times New Roman"/>
          <w:szCs w:val="24"/>
        </w:rPr>
        <w:t xml:space="preserve">: </w:t>
      </w:r>
      <w:r w:rsidRPr="00477F4B">
        <w:rPr>
          <w:rFonts w:cs="Times New Roman"/>
          <w:i/>
          <w:szCs w:val="24"/>
        </w:rPr>
        <w:t xml:space="preserve">А, </w:t>
      </w:r>
      <w:r w:rsidRPr="00B12362">
        <w:rPr>
          <w:rFonts w:cs="Times New Roman"/>
          <w:b/>
          <w:bCs/>
          <w:i/>
          <w:szCs w:val="24"/>
        </w:rPr>
        <w:t xml:space="preserve">язви их лихорадкой холерной. </w:t>
      </w:r>
      <w:r w:rsidRPr="00477F4B">
        <w:rPr>
          <w:rFonts w:cs="Times New Roman"/>
          <w:szCs w:val="24"/>
        </w:rPr>
        <w:t>(Молчаново, 1978)</w:t>
      </w:r>
      <w:bookmarkStart w:id="14" w:name="_Hlk8593748"/>
      <w:r w:rsidRPr="00477F4B">
        <w:rPr>
          <w:rFonts w:cs="Times New Roman"/>
          <w:szCs w:val="24"/>
        </w:rPr>
        <w:t xml:space="preserve">. </w:t>
      </w:r>
      <w:bookmarkEnd w:id="14"/>
    </w:p>
    <w:p w14:paraId="33C0C931" w14:textId="1DC76EB6" w:rsidR="00B12362" w:rsidRDefault="00B12362" w:rsidP="00C44241">
      <w:pPr>
        <w:spacing w:after="0" w:line="360" w:lineRule="auto"/>
        <w:ind w:firstLine="709"/>
        <w:jc w:val="both"/>
        <w:rPr>
          <w:rFonts w:eastAsia="SimSun" w:cs="Times New Roman"/>
          <w:iCs/>
          <w:szCs w:val="24"/>
          <w:lang w:eastAsia="zh-CN"/>
        </w:rPr>
      </w:pPr>
      <w:r w:rsidRPr="00477F4B">
        <w:rPr>
          <w:rFonts w:cs="Times New Roman"/>
          <w:b/>
          <w:szCs w:val="24"/>
        </w:rPr>
        <w:t xml:space="preserve">Угощение </w:t>
      </w:r>
      <w:r w:rsidR="00C44241" w:rsidRPr="00B12362">
        <w:rPr>
          <w:rFonts w:eastAsia="SimSun" w:cs="Times New Roman"/>
          <w:bCs/>
          <w:iCs/>
          <w:szCs w:val="24"/>
          <w:lang w:eastAsia="zh-CN"/>
        </w:rPr>
        <w:t xml:space="preserve">существует на стыке ритуальных и императивных речевых жанров, </w:t>
      </w:r>
      <w:r w:rsidRPr="00B31FBE">
        <w:rPr>
          <w:rFonts w:cs="Times New Roman"/>
          <w:bCs/>
          <w:szCs w:val="24"/>
        </w:rPr>
        <w:t>представляет собой разновидность</w:t>
      </w:r>
      <w:r>
        <w:rPr>
          <w:rFonts w:cs="Times New Roman"/>
          <w:bCs/>
          <w:szCs w:val="24"/>
        </w:rPr>
        <w:t xml:space="preserve"> </w:t>
      </w:r>
      <w:r w:rsidRPr="00B31FBE">
        <w:rPr>
          <w:rFonts w:cs="Times New Roman"/>
          <w:bCs/>
          <w:szCs w:val="24"/>
        </w:rPr>
        <w:t>предложения (предложение съесть, выпить), которое</w:t>
      </w:r>
      <w:r>
        <w:rPr>
          <w:rFonts w:cs="Times New Roman"/>
          <w:b/>
          <w:szCs w:val="24"/>
        </w:rPr>
        <w:t xml:space="preserve"> </w:t>
      </w:r>
      <w:r w:rsidRPr="00477F4B">
        <w:rPr>
          <w:rFonts w:cs="Times New Roman"/>
          <w:szCs w:val="24"/>
        </w:rPr>
        <w:t xml:space="preserve">реализуется в рамках </w:t>
      </w:r>
      <w:r>
        <w:rPr>
          <w:rFonts w:cs="Times New Roman"/>
          <w:szCs w:val="24"/>
        </w:rPr>
        <w:t xml:space="preserve">особого </w:t>
      </w:r>
      <w:r w:rsidRPr="00477F4B">
        <w:rPr>
          <w:rFonts w:cs="Times New Roman"/>
          <w:szCs w:val="24"/>
        </w:rPr>
        <w:t>коммуникативного события</w:t>
      </w:r>
      <w:r>
        <w:rPr>
          <w:rFonts w:cs="Times New Roman"/>
          <w:szCs w:val="24"/>
        </w:rPr>
        <w:t xml:space="preserve"> –</w:t>
      </w:r>
      <w:r w:rsidRPr="00477F4B">
        <w:rPr>
          <w:rFonts w:cs="Times New Roman"/>
          <w:szCs w:val="24"/>
        </w:rPr>
        <w:t xml:space="preserve"> потчевания</w:t>
      </w:r>
      <w:r w:rsidR="00C44241">
        <w:rPr>
          <w:rFonts w:cs="Times New Roman"/>
          <w:szCs w:val="24"/>
        </w:rPr>
        <w:t>:</w:t>
      </w:r>
      <w:r w:rsidRPr="00477F4B">
        <w:rPr>
          <w:rFonts w:cs="Times New Roman"/>
          <w:szCs w:val="24"/>
        </w:rPr>
        <w:t xml:space="preserve"> </w:t>
      </w:r>
      <w:r w:rsidRPr="00477F4B">
        <w:rPr>
          <w:rFonts w:cs="Times New Roman"/>
          <w:b/>
          <w:i/>
          <w:szCs w:val="24"/>
        </w:rPr>
        <w:t>А, может, налью?</w:t>
      </w:r>
      <w:r w:rsidRPr="00477F4B">
        <w:rPr>
          <w:rFonts w:cs="Times New Roman"/>
          <w:i/>
          <w:szCs w:val="24"/>
        </w:rPr>
        <w:t xml:space="preserve"> Ну, там хорошего мало. </w:t>
      </w:r>
      <w:r w:rsidRPr="00477F4B">
        <w:rPr>
          <w:rFonts w:cs="Times New Roman"/>
          <w:b/>
          <w:i/>
          <w:szCs w:val="24"/>
        </w:rPr>
        <w:t xml:space="preserve">Ну пейте с конфетками хоть. Вот вам по конфетке. </w:t>
      </w:r>
      <w:r w:rsidRPr="00B31FBE">
        <w:rPr>
          <w:rFonts w:cs="Times New Roman"/>
          <w:bCs/>
          <w:i/>
          <w:szCs w:val="24"/>
        </w:rPr>
        <w:t xml:space="preserve">[Спасибо.] Вот, тут </w:t>
      </w:r>
      <w:proofErr w:type="spellStart"/>
      <w:r w:rsidRPr="00B31FBE">
        <w:rPr>
          <w:rFonts w:cs="Times New Roman"/>
          <w:bCs/>
          <w:i/>
          <w:szCs w:val="24"/>
        </w:rPr>
        <w:t>ешо</w:t>
      </w:r>
      <w:proofErr w:type="spellEnd"/>
      <w:r w:rsidRPr="00B31FBE">
        <w:rPr>
          <w:rFonts w:cs="Times New Roman"/>
          <w:bCs/>
          <w:i/>
          <w:szCs w:val="24"/>
        </w:rPr>
        <w:t xml:space="preserve"> таки', </w:t>
      </w:r>
      <w:proofErr w:type="spellStart"/>
      <w:r w:rsidRPr="00B31FBE">
        <w:rPr>
          <w:rFonts w:cs="Times New Roman"/>
          <w:bCs/>
          <w:i/>
          <w:szCs w:val="24"/>
        </w:rPr>
        <w:t>ледя'шки</w:t>
      </w:r>
      <w:proofErr w:type="spellEnd"/>
      <w:r w:rsidRPr="00B31FBE">
        <w:rPr>
          <w:rFonts w:cs="Times New Roman"/>
          <w:bCs/>
          <w:i/>
          <w:szCs w:val="24"/>
        </w:rPr>
        <w:t>.</w:t>
      </w:r>
      <w:r w:rsidRPr="00477F4B">
        <w:rPr>
          <w:rFonts w:cs="Times New Roman"/>
          <w:b/>
          <w:i/>
          <w:szCs w:val="24"/>
        </w:rPr>
        <w:t xml:space="preserve"> Сахару берите, </w:t>
      </w:r>
      <w:proofErr w:type="spellStart"/>
      <w:r w:rsidRPr="00477F4B">
        <w:rPr>
          <w:rFonts w:cs="Times New Roman"/>
          <w:b/>
          <w:i/>
          <w:szCs w:val="24"/>
        </w:rPr>
        <w:t>чё</w:t>
      </w:r>
      <w:proofErr w:type="spellEnd"/>
      <w:r w:rsidRPr="00477F4B">
        <w:rPr>
          <w:rFonts w:cs="Times New Roman"/>
          <w:b/>
          <w:i/>
          <w:szCs w:val="24"/>
        </w:rPr>
        <w:t xml:space="preserve"> вы!</w:t>
      </w:r>
      <w:r w:rsidRPr="00477F4B">
        <w:rPr>
          <w:rFonts w:cs="Times New Roman"/>
          <w:i/>
          <w:szCs w:val="24"/>
        </w:rPr>
        <w:t xml:space="preserve"> Меня боитесь? </w:t>
      </w:r>
      <w:proofErr w:type="spellStart"/>
      <w:r w:rsidRPr="00B31FBE">
        <w:rPr>
          <w:rFonts w:cs="Times New Roman"/>
          <w:bCs/>
          <w:i/>
          <w:szCs w:val="24"/>
        </w:rPr>
        <w:t>Стесня'тесь</w:t>
      </w:r>
      <w:proofErr w:type="spellEnd"/>
      <w:r w:rsidRPr="00B31FBE">
        <w:rPr>
          <w:rFonts w:cs="Times New Roman"/>
          <w:bCs/>
          <w:i/>
          <w:szCs w:val="24"/>
        </w:rPr>
        <w:t xml:space="preserve"> меня? </w:t>
      </w:r>
      <w:r w:rsidRPr="00477F4B">
        <w:rPr>
          <w:rFonts w:cs="Times New Roman"/>
          <w:b/>
          <w:i/>
          <w:szCs w:val="24"/>
        </w:rPr>
        <w:t xml:space="preserve">Пейте давайте, </w:t>
      </w:r>
      <w:r w:rsidRPr="00C44241">
        <w:rPr>
          <w:rFonts w:cs="Times New Roman"/>
          <w:bCs/>
          <w:i/>
          <w:szCs w:val="24"/>
        </w:rPr>
        <w:t>на здоровье.</w:t>
      </w:r>
      <w:r w:rsidRPr="00477F4B">
        <w:rPr>
          <w:rFonts w:cs="Times New Roman"/>
          <w:i/>
          <w:szCs w:val="24"/>
        </w:rPr>
        <w:t xml:space="preserve"> &lt;...&gt;</w:t>
      </w:r>
      <w:r w:rsidRPr="00477F4B">
        <w:rPr>
          <w:rFonts w:cs="Times New Roman"/>
          <w:b/>
          <w:i/>
          <w:szCs w:val="24"/>
        </w:rPr>
        <w:t xml:space="preserve"> Ешьте!</w:t>
      </w:r>
      <w:r w:rsidRPr="00477F4B">
        <w:rPr>
          <w:rFonts w:cs="Times New Roman"/>
          <w:szCs w:val="24"/>
        </w:rPr>
        <w:t xml:space="preserve"> (Вершинино, 2013)</w:t>
      </w:r>
      <w:r w:rsidRPr="00477F4B">
        <w:rPr>
          <w:rFonts w:eastAsia="SimSun" w:cs="Times New Roman"/>
          <w:iCs/>
          <w:szCs w:val="24"/>
          <w:lang w:eastAsia="zh-CN"/>
        </w:rPr>
        <w:t xml:space="preserve">. </w:t>
      </w:r>
      <w:r w:rsidR="00C44241">
        <w:rPr>
          <w:rFonts w:cs="Times New Roman"/>
          <w:szCs w:val="24"/>
        </w:rPr>
        <w:t>Другая его разновидность –о</w:t>
      </w:r>
      <w:r w:rsidR="00C44241" w:rsidRPr="00477F4B">
        <w:rPr>
          <w:rFonts w:cs="Times New Roman"/>
          <w:szCs w:val="24"/>
        </w:rPr>
        <w:t>бщее приглашение</w:t>
      </w:r>
      <w:r w:rsidR="00C44241">
        <w:rPr>
          <w:rFonts w:cs="Times New Roman"/>
          <w:szCs w:val="24"/>
        </w:rPr>
        <w:t xml:space="preserve"> к столу</w:t>
      </w:r>
      <w:r w:rsidR="00C44241" w:rsidRPr="00477F4B">
        <w:rPr>
          <w:rFonts w:cs="Times New Roman"/>
          <w:szCs w:val="24"/>
        </w:rPr>
        <w:t xml:space="preserve">: </w:t>
      </w:r>
      <w:r w:rsidR="00C44241" w:rsidRPr="00477F4B">
        <w:rPr>
          <w:rFonts w:cs="Times New Roman"/>
          <w:i/>
          <w:szCs w:val="24"/>
        </w:rPr>
        <w:t>Мама, бывало, придёт, да и говорит: «</w:t>
      </w:r>
      <w:r w:rsidR="00C44241" w:rsidRPr="00477F4B">
        <w:rPr>
          <w:rFonts w:cs="Times New Roman"/>
          <w:b/>
          <w:i/>
          <w:szCs w:val="24"/>
        </w:rPr>
        <w:t xml:space="preserve">Ребятишки, </w:t>
      </w:r>
      <w:proofErr w:type="spellStart"/>
      <w:r w:rsidR="00C44241" w:rsidRPr="00477F4B">
        <w:rPr>
          <w:rFonts w:cs="Times New Roman"/>
          <w:b/>
          <w:i/>
          <w:szCs w:val="24"/>
        </w:rPr>
        <w:t>собирайтеся</w:t>
      </w:r>
      <w:proofErr w:type="spellEnd"/>
      <w:r w:rsidR="00C44241" w:rsidRPr="00477F4B">
        <w:rPr>
          <w:rFonts w:cs="Times New Roman"/>
          <w:b/>
          <w:i/>
          <w:szCs w:val="24"/>
        </w:rPr>
        <w:t xml:space="preserve">, </w:t>
      </w:r>
      <w:proofErr w:type="spellStart"/>
      <w:r w:rsidR="00C44241" w:rsidRPr="00477F4B">
        <w:rPr>
          <w:rFonts w:cs="Times New Roman"/>
          <w:b/>
          <w:i/>
          <w:szCs w:val="24"/>
        </w:rPr>
        <w:t>щас</w:t>
      </w:r>
      <w:proofErr w:type="spellEnd"/>
      <w:r w:rsidR="00C44241" w:rsidRPr="00477F4B">
        <w:rPr>
          <w:rFonts w:cs="Times New Roman"/>
          <w:b/>
          <w:i/>
          <w:szCs w:val="24"/>
        </w:rPr>
        <w:t xml:space="preserve"> будем обедать</w:t>
      </w:r>
      <w:r w:rsidR="00C44241" w:rsidRPr="00477F4B">
        <w:rPr>
          <w:rFonts w:cs="Times New Roman"/>
          <w:i/>
          <w:szCs w:val="24"/>
        </w:rPr>
        <w:t xml:space="preserve">» </w:t>
      </w:r>
      <w:r w:rsidR="00C44241" w:rsidRPr="00477F4B">
        <w:rPr>
          <w:rFonts w:cs="Times New Roman"/>
          <w:szCs w:val="24"/>
        </w:rPr>
        <w:t>(Парабель, 1982).</w:t>
      </w:r>
      <w:r w:rsidR="00C44241" w:rsidRPr="00477F4B">
        <w:rPr>
          <w:rFonts w:cs="Times New Roman"/>
          <w:b/>
          <w:szCs w:val="24"/>
        </w:rPr>
        <w:t xml:space="preserve"> </w:t>
      </w:r>
    </w:p>
    <w:p w14:paraId="2DB2FFCF" w14:textId="3C9ED0E6" w:rsidR="00C3444E" w:rsidRPr="00C3444E" w:rsidRDefault="00B12362" w:rsidP="00C3444E">
      <w:pPr>
        <w:spacing w:after="0" w:line="360" w:lineRule="auto"/>
        <w:ind w:firstLine="709"/>
        <w:jc w:val="both"/>
        <w:rPr>
          <w:rFonts w:cs="Times New Roman"/>
          <w:i/>
          <w:iCs/>
          <w:szCs w:val="24"/>
        </w:rPr>
      </w:pPr>
      <w:r w:rsidRPr="00B12362">
        <w:rPr>
          <w:rFonts w:eastAsia="SimSun" w:cs="Times New Roman"/>
          <w:iCs/>
          <w:szCs w:val="24"/>
          <w:lang w:eastAsia="zh-CN"/>
        </w:rPr>
        <w:t>Ж</w:t>
      </w:r>
      <w:r w:rsidR="00C3444E" w:rsidRPr="00B12362">
        <w:rPr>
          <w:rFonts w:eastAsia="SimSun" w:cs="Times New Roman"/>
          <w:iCs/>
          <w:szCs w:val="24"/>
          <w:lang w:eastAsia="zh-CN"/>
        </w:rPr>
        <w:t>анр</w:t>
      </w:r>
      <w:r w:rsidR="00C3444E" w:rsidRPr="00B12362">
        <w:rPr>
          <w:rFonts w:eastAsia="SimSun" w:cs="Times New Roman"/>
          <w:b/>
          <w:iCs/>
          <w:szCs w:val="24"/>
          <w:lang w:eastAsia="zh-CN"/>
        </w:rPr>
        <w:t xml:space="preserve"> приглашени</w:t>
      </w:r>
      <w:r w:rsidRPr="00B12362">
        <w:rPr>
          <w:rFonts w:eastAsia="SimSun" w:cs="Times New Roman"/>
          <w:b/>
          <w:iCs/>
          <w:szCs w:val="24"/>
          <w:lang w:eastAsia="zh-CN"/>
        </w:rPr>
        <w:t xml:space="preserve">я </w:t>
      </w:r>
      <w:bookmarkStart w:id="15" w:name="_Hlk64663225"/>
      <w:r w:rsidRPr="00B12362">
        <w:rPr>
          <w:rFonts w:eastAsia="SimSun" w:cs="Times New Roman"/>
          <w:bCs/>
          <w:iCs/>
          <w:szCs w:val="24"/>
          <w:lang w:eastAsia="zh-CN"/>
        </w:rPr>
        <w:t xml:space="preserve">существует на стыке ритуальных и императивных речевых </w:t>
      </w:r>
      <w:r w:rsidRPr="00B12362">
        <w:rPr>
          <w:rFonts w:eastAsia="SimSun" w:cs="Times New Roman"/>
          <w:bCs/>
          <w:iCs/>
          <w:szCs w:val="24"/>
          <w:lang w:eastAsia="zh-CN"/>
        </w:rPr>
        <w:t>жанров</w:t>
      </w:r>
      <w:r w:rsidRPr="00B12362">
        <w:rPr>
          <w:rFonts w:eastAsia="SimSun" w:cs="Times New Roman"/>
          <w:bCs/>
          <w:iCs/>
          <w:szCs w:val="24"/>
          <w:lang w:eastAsia="zh-CN"/>
        </w:rPr>
        <w:t>,</w:t>
      </w:r>
      <w:r w:rsidR="00C3444E" w:rsidRPr="00B12362">
        <w:rPr>
          <w:rFonts w:eastAsia="SimSun" w:cs="Times New Roman"/>
          <w:bCs/>
          <w:iCs/>
          <w:szCs w:val="24"/>
          <w:lang w:eastAsia="zh-CN"/>
        </w:rPr>
        <w:t xml:space="preserve"> </w:t>
      </w:r>
      <w:bookmarkEnd w:id="15"/>
      <w:r w:rsidRPr="00B12362">
        <w:rPr>
          <w:rFonts w:eastAsia="SimSun" w:cs="Times New Roman"/>
          <w:iCs/>
          <w:szCs w:val="24"/>
          <w:lang w:eastAsia="zh-CN"/>
        </w:rPr>
        <w:t>имеет</w:t>
      </w:r>
      <w:r w:rsidR="00C3444E" w:rsidRPr="00B12362">
        <w:rPr>
          <w:rFonts w:eastAsia="SimSun" w:cs="Times New Roman"/>
          <w:iCs/>
          <w:szCs w:val="24"/>
          <w:lang w:eastAsia="zh-CN"/>
        </w:rPr>
        <w:t xml:space="preserve"> 2 подтипа.</w:t>
      </w:r>
      <w:r w:rsidR="00C3444E" w:rsidRPr="00B12362">
        <w:rPr>
          <w:rFonts w:eastAsia="SimSun" w:cs="Times New Roman"/>
          <w:b/>
          <w:iCs/>
          <w:szCs w:val="24"/>
          <w:lang w:eastAsia="zh-CN"/>
        </w:rPr>
        <w:t xml:space="preserve"> </w:t>
      </w:r>
      <w:r w:rsidR="00C3444E" w:rsidRPr="00B12362">
        <w:rPr>
          <w:rFonts w:eastAsia="SimSun" w:cs="Times New Roman"/>
          <w:iCs/>
          <w:szCs w:val="24"/>
          <w:lang w:eastAsia="zh-CN"/>
        </w:rPr>
        <w:t>Приглашение-1 представляет собой просьбу прийти в гости ещё раз, его результат предполагается в отдалённом будущем;</w:t>
      </w:r>
      <w:r w:rsidR="00C3444E" w:rsidRPr="00B12362">
        <w:rPr>
          <w:rFonts w:eastAsia="SimSun" w:cs="Times New Roman"/>
          <w:b/>
          <w:iCs/>
          <w:szCs w:val="24"/>
          <w:lang w:eastAsia="zh-CN"/>
        </w:rPr>
        <w:t xml:space="preserve"> </w:t>
      </w:r>
      <w:r w:rsidR="00C3444E" w:rsidRPr="00B12362">
        <w:rPr>
          <w:rFonts w:eastAsia="SimSun" w:cs="Times New Roman"/>
          <w:iCs/>
          <w:szCs w:val="24"/>
          <w:lang w:eastAsia="zh-CN"/>
        </w:rPr>
        <w:t>функционирует чаще всего в ситуации прощания:</w:t>
      </w:r>
      <w:r w:rsidR="00C3444E" w:rsidRPr="00B12362">
        <w:rPr>
          <w:rFonts w:cs="Times New Roman"/>
          <w:szCs w:val="24"/>
        </w:rPr>
        <w:t xml:space="preserve"> </w:t>
      </w:r>
      <w:r w:rsidR="00C3444E" w:rsidRPr="00B12362">
        <w:rPr>
          <w:rFonts w:eastAsia="SimSun" w:cs="Times New Roman"/>
          <w:b/>
          <w:bCs/>
          <w:i/>
          <w:iCs/>
          <w:szCs w:val="24"/>
          <w:lang w:eastAsia="zh-CN"/>
        </w:rPr>
        <w:t>Заходите.</w:t>
      </w:r>
      <w:r w:rsidR="00C3444E" w:rsidRPr="00B12362">
        <w:rPr>
          <w:rFonts w:eastAsia="SimSun" w:cs="Times New Roman"/>
          <w:i/>
          <w:iCs/>
          <w:szCs w:val="24"/>
          <w:lang w:eastAsia="zh-CN"/>
        </w:rPr>
        <w:t xml:space="preserve"> Будете скучать, </w:t>
      </w:r>
      <w:r w:rsidR="00C3444E" w:rsidRPr="00B12362">
        <w:rPr>
          <w:rFonts w:eastAsia="SimSun" w:cs="Times New Roman"/>
          <w:b/>
          <w:bCs/>
          <w:i/>
          <w:iCs/>
          <w:szCs w:val="24"/>
          <w:lang w:eastAsia="zh-CN"/>
        </w:rPr>
        <w:t xml:space="preserve">заходите. Заходите, </w:t>
      </w:r>
      <w:r w:rsidR="00C3444E" w:rsidRPr="00B12362">
        <w:rPr>
          <w:rFonts w:eastAsia="SimSun" w:cs="Times New Roman"/>
          <w:i/>
          <w:iCs/>
          <w:szCs w:val="24"/>
          <w:lang w:eastAsia="zh-CN"/>
        </w:rPr>
        <w:t xml:space="preserve">мои </w:t>
      </w:r>
      <w:proofErr w:type="spellStart"/>
      <w:r w:rsidR="00C3444E" w:rsidRPr="00B12362">
        <w:rPr>
          <w:rFonts w:eastAsia="SimSun" w:cs="Times New Roman"/>
          <w:i/>
          <w:iCs/>
          <w:szCs w:val="24"/>
          <w:lang w:eastAsia="zh-CN"/>
        </w:rPr>
        <w:t>хоро'ши</w:t>
      </w:r>
      <w:proofErr w:type="spellEnd"/>
      <w:r w:rsidR="00C3444E" w:rsidRPr="00B12362">
        <w:rPr>
          <w:rFonts w:eastAsia="SimSun" w:cs="Times New Roman"/>
          <w:i/>
          <w:iCs/>
          <w:szCs w:val="24"/>
          <w:lang w:eastAsia="zh-CN"/>
        </w:rPr>
        <w:t>.</w:t>
      </w:r>
      <w:r w:rsidR="00C3444E" w:rsidRPr="00B12362">
        <w:rPr>
          <w:rFonts w:eastAsia="SimSun" w:cs="Times New Roman"/>
          <w:iCs/>
          <w:szCs w:val="24"/>
          <w:lang w:eastAsia="zh-CN"/>
        </w:rPr>
        <w:t xml:space="preserve"> (Вершинино, 2013)</w:t>
      </w:r>
      <w:r w:rsidRPr="00B12362">
        <w:rPr>
          <w:rFonts w:eastAsia="SimSun" w:cs="Times New Roman"/>
          <w:iCs/>
          <w:szCs w:val="24"/>
          <w:lang w:eastAsia="zh-CN"/>
        </w:rPr>
        <w:t xml:space="preserve">. </w:t>
      </w:r>
      <w:r w:rsidR="00C3444E" w:rsidRPr="00B12362">
        <w:rPr>
          <w:rFonts w:eastAsia="SimSun" w:cs="Times New Roman"/>
          <w:iCs/>
          <w:szCs w:val="24"/>
          <w:lang w:eastAsia="zh-CN"/>
        </w:rPr>
        <w:t>Приглашение-2 представляет собой форму вежливости, предполагает немедленный результат, актуализируется обычно в начале разговора:</w:t>
      </w:r>
      <w:r w:rsidR="00C3444E" w:rsidRPr="00B12362">
        <w:rPr>
          <w:rFonts w:cs="Times New Roman"/>
          <w:szCs w:val="24"/>
        </w:rPr>
        <w:t xml:space="preserve"> </w:t>
      </w:r>
      <w:r w:rsidR="00C3444E" w:rsidRPr="00B12362">
        <w:rPr>
          <w:rFonts w:cs="Times New Roman"/>
          <w:i/>
          <w:szCs w:val="24"/>
        </w:rPr>
        <w:t xml:space="preserve">[Здравствуйте, Лидия Ивановна]. </w:t>
      </w:r>
      <w:bookmarkStart w:id="16" w:name="_Hlk9168994"/>
      <w:r w:rsidR="00C3444E" w:rsidRPr="00B12362">
        <w:rPr>
          <w:rFonts w:cs="Times New Roman"/>
          <w:i/>
          <w:szCs w:val="24"/>
        </w:rPr>
        <w:t>Здравствуйте,</w:t>
      </w:r>
      <w:r w:rsidR="00C3444E" w:rsidRPr="00B12362">
        <w:rPr>
          <w:rFonts w:cs="Times New Roman"/>
          <w:b/>
          <w:i/>
          <w:szCs w:val="24"/>
        </w:rPr>
        <w:t xml:space="preserve"> проходите пожалуйста.</w:t>
      </w:r>
      <w:r w:rsidR="00C3444E" w:rsidRPr="00B12362">
        <w:rPr>
          <w:rFonts w:cs="Times New Roman"/>
          <w:i/>
          <w:szCs w:val="24"/>
        </w:rPr>
        <w:t xml:space="preserve"> Ладно, не разувайтесь, девочки. </w:t>
      </w:r>
      <w:r w:rsidR="00C3444E" w:rsidRPr="00B12362">
        <w:rPr>
          <w:rFonts w:cs="Times New Roman"/>
          <w:szCs w:val="24"/>
        </w:rPr>
        <w:t xml:space="preserve">(Парабель, 2012). </w:t>
      </w:r>
      <w:bookmarkEnd w:id="16"/>
    </w:p>
    <w:p w14:paraId="5CA733ED" w14:textId="0F9CBEF0" w:rsidR="00477F4B" w:rsidRDefault="00C3444E" w:rsidP="00477F4B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</w:t>
      </w:r>
      <w:r w:rsidRPr="00477F4B">
        <w:rPr>
          <w:rFonts w:cs="Times New Roman"/>
          <w:szCs w:val="24"/>
        </w:rPr>
        <w:t>ел</w:t>
      </w:r>
      <w:r>
        <w:rPr>
          <w:rFonts w:cs="Times New Roman"/>
          <w:szCs w:val="24"/>
        </w:rPr>
        <w:t>ь</w:t>
      </w:r>
      <w:r w:rsidRPr="00477F4B">
        <w:rPr>
          <w:rFonts w:cs="Times New Roman"/>
          <w:b/>
          <w:szCs w:val="24"/>
        </w:rPr>
        <w:t xml:space="preserve"> </w:t>
      </w:r>
      <w:r w:rsidR="00477F4B" w:rsidRPr="00C3444E">
        <w:rPr>
          <w:rFonts w:cs="Times New Roman"/>
          <w:bCs/>
          <w:szCs w:val="24"/>
        </w:rPr>
        <w:t>О</w:t>
      </w:r>
      <w:r w:rsidRPr="00C3444E">
        <w:rPr>
          <w:rFonts w:cs="Times New Roman"/>
          <w:bCs/>
          <w:szCs w:val="24"/>
        </w:rPr>
        <w:t>ЦЕНОЧНЫХ речевых жанров</w:t>
      </w:r>
      <w:r>
        <w:rPr>
          <w:rFonts w:cs="Times New Roman"/>
          <w:b/>
          <w:szCs w:val="24"/>
        </w:rPr>
        <w:t xml:space="preserve"> </w:t>
      </w:r>
      <w:r w:rsidR="00477F4B" w:rsidRPr="00477F4B">
        <w:rPr>
          <w:rFonts w:cs="Times New Roman"/>
          <w:szCs w:val="24"/>
        </w:rPr>
        <w:t>– выразить отношение к какому-либо явлению (событию, человеку, животному, растению…). [Казакова, 2007].</w:t>
      </w:r>
    </w:p>
    <w:p w14:paraId="71C45BDA" w14:textId="1114FE8B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A2746C">
        <w:rPr>
          <w:rFonts w:cs="Times New Roman"/>
          <w:b/>
          <w:szCs w:val="24"/>
        </w:rPr>
        <w:t>Негативная самооценка</w:t>
      </w:r>
      <w:r w:rsidR="00A8371D">
        <w:rPr>
          <w:rFonts w:cs="Times New Roman"/>
          <w:b/>
          <w:szCs w:val="24"/>
        </w:rPr>
        <w:t xml:space="preserve"> </w:t>
      </w:r>
      <w:r w:rsidR="00A8371D" w:rsidRPr="00A8371D">
        <w:rPr>
          <w:rFonts w:cs="Times New Roman"/>
          <w:bCs/>
          <w:szCs w:val="24"/>
        </w:rPr>
        <w:t xml:space="preserve">предполагает отрицательную оценку говорящим своих </w:t>
      </w:r>
      <w:r w:rsidR="00175888">
        <w:rPr>
          <w:rFonts w:cs="Times New Roman"/>
          <w:bCs/>
          <w:szCs w:val="24"/>
        </w:rPr>
        <w:t>физических, интеллектуальных способностей</w:t>
      </w:r>
      <w:r w:rsidRPr="00A8371D">
        <w:rPr>
          <w:rFonts w:cs="Times New Roman"/>
          <w:bCs/>
          <w:szCs w:val="24"/>
        </w:rPr>
        <w:t>:</w:t>
      </w:r>
      <w:r w:rsidRPr="00A2746C">
        <w:rPr>
          <w:rFonts w:cs="Times New Roman"/>
          <w:b/>
          <w:szCs w:val="24"/>
        </w:rPr>
        <w:t xml:space="preserve"> </w:t>
      </w:r>
      <w:r w:rsidRPr="00A2746C">
        <w:rPr>
          <w:rFonts w:cs="Times New Roman"/>
          <w:b/>
          <w:i/>
          <w:szCs w:val="24"/>
        </w:rPr>
        <w:t xml:space="preserve">Я неграмотна, ни холера не знаю. Я </w:t>
      </w:r>
      <w:proofErr w:type="spellStart"/>
      <w:r w:rsidRPr="00A2746C">
        <w:rPr>
          <w:rFonts w:cs="Times New Roman"/>
          <w:b/>
          <w:i/>
          <w:szCs w:val="24"/>
        </w:rPr>
        <w:t>кака</w:t>
      </w:r>
      <w:proofErr w:type="spellEnd"/>
      <w:r w:rsidRPr="00A2746C">
        <w:rPr>
          <w:rFonts w:cs="Times New Roman"/>
          <w:b/>
          <w:i/>
          <w:szCs w:val="24"/>
        </w:rPr>
        <w:t>'-то бестолкова.</w:t>
      </w:r>
      <w:r w:rsidRPr="00A2746C">
        <w:rPr>
          <w:rFonts w:eastAsia="SimSun" w:cs="Times New Roman"/>
          <w:iCs/>
          <w:szCs w:val="24"/>
          <w:lang w:eastAsia="zh-CN"/>
        </w:rPr>
        <w:t xml:space="preserve"> (Мельниково, 1984)</w:t>
      </w:r>
      <w:r w:rsidRPr="00A2746C">
        <w:rPr>
          <w:rFonts w:cs="Times New Roman"/>
          <w:szCs w:val="24"/>
        </w:rPr>
        <w:t>.</w:t>
      </w:r>
    </w:p>
    <w:p w14:paraId="1504A845" w14:textId="14AE1907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A2746C">
        <w:rPr>
          <w:rFonts w:cs="Times New Roman"/>
          <w:szCs w:val="24"/>
        </w:rPr>
        <w:t>Негативная оценка</w:t>
      </w:r>
      <w:r w:rsidRPr="00A2746C">
        <w:rPr>
          <w:rFonts w:cs="Times New Roman"/>
          <w:b/>
          <w:szCs w:val="24"/>
        </w:rPr>
        <w:t xml:space="preserve"> </w:t>
      </w:r>
      <w:r w:rsidRPr="00A2746C">
        <w:rPr>
          <w:rFonts w:cs="Times New Roman"/>
          <w:szCs w:val="24"/>
        </w:rPr>
        <w:t xml:space="preserve">других людей, их действий реализуется в жанре </w:t>
      </w:r>
      <w:r w:rsidRPr="00A2746C">
        <w:rPr>
          <w:rFonts w:cs="Times New Roman"/>
          <w:b/>
          <w:szCs w:val="24"/>
        </w:rPr>
        <w:t>порицания</w:t>
      </w:r>
      <w:proofErr w:type="gramStart"/>
      <w:r w:rsidRPr="00A2746C">
        <w:rPr>
          <w:rFonts w:cs="Times New Roman"/>
          <w:b/>
          <w:szCs w:val="24"/>
        </w:rPr>
        <w:t>:</w:t>
      </w:r>
      <w:r w:rsidRPr="00A2746C">
        <w:rPr>
          <w:rFonts w:cs="Times New Roman"/>
          <w:i/>
          <w:szCs w:val="24"/>
        </w:rPr>
        <w:t xml:space="preserve"> У</w:t>
      </w:r>
      <w:proofErr w:type="gramEnd"/>
      <w:r w:rsidRPr="00A2746C">
        <w:rPr>
          <w:rFonts w:cs="Times New Roman"/>
          <w:i/>
          <w:szCs w:val="24"/>
        </w:rPr>
        <w:t xml:space="preserve"> немцев земли-то мало, а у нас много. Бомбил, бомбил, батюшки мои. </w:t>
      </w:r>
      <w:proofErr w:type="spellStart"/>
      <w:r w:rsidRPr="00A2746C">
        <w:rPr>
          <w:rFonts w:cs="Times New Roman"/>
          <w:b/>
          <w:i/>
          <w:szCs w:val="24"/>
        </w:rPr>
        <w:t>Поизгалялся</w:t>
      </w:r>
      <w:proofErr w:type="spellEnd"/>
      <w:r w:rsidRPr="00A2746C">
        <w:rPr>
          <w:rFonts w:cs="Times New Roman"/>
          <w:b/>
          <w:i/>
          <w:szCs w:val="24"/>
        </w:rPr>
        <w:t xml:space="preserve"> он, сволочь.</w:t>
      </w:r>
      <w:r w:rsidRPr="00A2746C">
        <w:rPr>
          <w:rFonts w:cs="Times New Roman"/>
          <w:szCs w:val="24"/>
        </w:rPr>
        <w:t xml:space="preserve"> (</w:t>
      </w:r>
      <w:proofErr w:type="spellStart"/>
      <w:r w:rsidRPr="00A2746C">
        <w:rPr>
          <w:rFonts w:cs="Times New Roman"/>
          <w:szCs w:val="24"/>
        </w:rPr>
        <w:t>Варюхино</w:t>
      </w:r>
      <w:proofErr w:type="spellEnd"/>
      <w:r w:rsidRPr="00A2746C">
        <w:rPr>
          <w:rFonts w:cs="Times New Roman"/>
          <w:szCs w:val="24"/>
        </w:rPr>
        <w:t xml:space="preserve">, 1970). </w:t>
      </w:r>
    </w:p>
    <w:p w14:paraId="6EB80C19" w14:textId="369B5F3E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A2746C">
        <w:rPr>
          <w:rFonts w:cs="Times New Roman"/>
          <w:b/>
          <w:szCs w:val="24"/>
        </w:rPr>
        <w:t>Упрёк</w:t>
      </w:r>
      <w:r w:rsidRPr="00A2746C">
        <w:rPr>
          <w:rFonts w:cs="Times New Roman"/>
          <w:szCs w:val="24"/>
        </w:rPr>
        <w:t xml:space="preserve"> отличается от </w:t>
      </w:r>
      <w:r w:rsidR="00175888">
        <w:rPr>
          <w:rFonts w:cs="Times New Roman"/>
          <w:szCs w:val="24"/>
        </w:rPr>
        <w:t>порица</w:t>
      </w:r>
      <w:r w:rsidRPr="00A2746C">
        <w:rPr>
          <w:rFonts w:cs="Times New Roman"/>
          <w:szCs w:val="24"/>
        </w:rPr>
        <w:t>ния тем, что высказывается в глаза</w:t>
      </w:r>
      <w:proofErr w:type="gramStart"/>
      <w:r w:rsidRPr="00A2746C">
        <w:rPr>
          <w:rFonts w:cs="Times New Roman"/>
          <w:szCs w:val="24"/>
        </w:rPr>
        <w:t xml:space="preserve">: </w:t>
      </w:r>
      <w:r w:rsidRPr="00A2746C">
        <w:rPr>
          <w:rFonts w:cs="Times New Roman"/>
          <w:i/>
          <w:szCs w:val="24"/>
        </w:rPr>
        <w:t>Ах</w:t>
      </w:r>
      <w:proofErr w:type="gramEnd"/>
      <w:r w:rsidRPr="00A2746C">
        <w:rPr>
          <w:rFonts w:cs="Times New Roman"/>
          <w:i/>
          <w:szCs w:val="24"/>
        </w:rPr>
        <w:t xml:space="preserve"> ты, </w:t>
      </w:r>
      <w:r w:rsidRPr="00A2746C">
        <w:rPr>
          <w:rFonts w:cs="Times New Roman"/>
          <w:b/>
          <w:i/>
          <w:szCs w:val="24"/>
        </w:rPr>
        <w:t>лентяйка,</w:t>
      </w:r>
      <w:r w:rsidRPr="00A2746C">
        <w:rPr>
          <w:rFonts w:cs="Times New Roman"/>
          <w:i/>
          <w:szCs w:val="24"/>
        </w:rPr>
        <w:t xml:space="preserve"> сидит!</w:t>
      </w:r>
      <w:r w:rsidRPr="00A2746C">
        <w:rPr>
          <w:rFonts w:cs="Times New Roman"/>
          <w:szCs w:val="24"/>
        </w:rPr>
        <w:t xml:space="preserve"> (</w:t>
      </w:r>
      <w:proofErr w:type="spellStart"/>
      <w:r w:rsidRPr="00A2746C">
        <w:rPr>
          <w:rFonts w:cs="Times New Roman"/>
          <w:szCs w:val="24"/>
        </w:rPr>
        <w:t>Мохово</w:t>
      </w:r>
      <w:proofErr w:type="spellEnd"/>
      <w:r w:rsidRPr="00A2746C">
        <w:rPr>
          <w:rFonts w:cs="Times New Roman"/>
          <w:szCs w:val="24"/>
        </w:rPr>
        <w:t>, 1960).</w:t>
      </w:r>
    </w:p>
    <w:p w14:paraId="25B4FB4B" w14:textId="4B33BE1C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A2746C">
        <w:rPr>
          <w:rFonts w:cs="Times New Roman"/>
          <w:b/>
          <w:szCs w:val="24"/>
        </w:rPr>
        <w:t>Неодобрение</w:t>
      </w:r>
      <w:r w:rsidRPr="00A2746C">
        <w:rPr>
          <w:rFonts w:cs="Times New Roman"/>
          <w:szCs w:val="24"/>
        </w:rPr>
        <w:t xml:space="preserve"> – отрицательная оценка предметов, событий, явлений жизни</w:t>
      </w:r>
      <w:r w:rsidR="00C3444E">
        <w:rPr>
          <w:rFonts w:cs="Times New Roman"/>
          <w:szCs w:val="24"/>
        </w:rPr>
        <w:t>, а также животных</w:t>
      </w:r>
      <w:r w:rsidRPr="00A2746C">
        <w:rPr>
          <w:rFonts w:cs="Times New Roman"/>
          <w:szCs w:val="24"/>
        </w:rPr>
        <w:t>:</w:t>
      </w:r>
      <w:bookmarkStart w:id="17" w:name="_Hlk8643850"/>
      <w:bookmarkStart w:id="18" w:name="_Hlk8398523"/>
      <w:r w:rsidR="00C3444E">
        <w:rPr>
          <w:rFonts w:cs="Times New Roman"/>
          <w:szCs w:val="24"/>
        </w:rPr>
        <w:t xml:space="preserve"> </w:t>
      </w:r>
      <w:r w:rsidRPr="00A2746C">
        <w:rPr>
          <w:rFonts w:cs="Times New Roman"/>
          <w:i/>
          <w:szCs w:val="24"/>
        </w:rPr>
        <w:t xml:space="preserve">Нога заболела, ходить не хочет. </w:t>
      </w:r>
      <w:proofErr w:type="spellStart"/>
      <w:r w:rsidRPr="00A2746C">
        <w:rPr>
          <w:rFonts w:cs="Times New Roman"/>
          <w:b/>
          <w:i/>
          <w:szCs w:val="24"/>
        </w:rPr>
        <w:t>Жисть</w:t>
      </w:r>
      <w:proofErr w:type="spellEnd"/>
      <w:r w:rsidRPr="00A2746C">
        <w:rPr>
          <w:rFonts w:cs="Times New Roman"/>
          <w:b/>
          <w:i/>
          <w:szCs w:val="24"/>
        </w:rPr>
        <w:t>-то наша одинокая, ужасная.</w:t>
      </w:r>
      <w:r w:rsidRPr="00A2746C">
        <w:rPr>
          <w:rFonts w:cs="Times New Roman"/>
          <w:i/>
          <w:szCs w:val="24"/>
        </w:rPr>
        <w:t xml:space="preserve"> </w:t>
      </w:r>
      <w:r w:rsidRPr="00A2746C">
        <w:rPr>
          <w:rFonts w:cs="Times New Roman"/>
          <w:szCs w:val="24"/>
        </w:rPr>
        <w:t>(</w:t>
      </w:r>
      <w:proofErr w:type="spellStart"/>
      <w:r w:rsidRPr="00A2746C">
        <w:rPr>
          <w:rFonts w:cs="Times New Roman"/>
          <w:szCs w:val="24"/>
        </w:rPr>
        <w:t>Инкино</w:t>
      </w:r>
      <w:proofErr w:type="spellEnd"/>
      <w:r w:rsidRPr="00A2746C">
        <w:rPr>
          <w:rFonts w:cs="Times New Roman"/>
          <w:szCs w:val="24"/>
        </w:rPr>
        <w:t>, 1972)</w:t>
      </w:r>
      <w:bookmarkEnd w:id="17"/>
      <w:bookmarkEnd w:id="18"/>
      <w:r w:rsidR="00C3444E">
        <w:rPr>
          <w:rFonts w:cs="Times New Roman"/>
          <w:szCs w:val="24"/>
        </w:rPr>
        <w:t>.</w:t>
      </w:r>
    </w:p>
    <w:p w14:paraId="2B19286A" w14:textId="6C0E9D3C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175888">
        <w:rPr>
          <w:rFonts w:cs="Times New Roman"/>
          <w:b/>
          <w:szCs w:val="24"/>
        </w:rPr>
        <w:t>Позитивная самооценка</w:t>
      </w:r>
      <w:bookmarkStart w:id="19" w:name="_Hlk6749067"/>
      <w:r w:rsidR="00175888" w:rsidRPr="00175888">
        <w:rPr>
          <w:rFonts w:cs="Times New Roman"/>
          <w:b/>
          <w:szCs w:val="24"/>
        </w:rPr>
        <w:t xml:space="preserve"> </w:t>
      </w:r>
      <w:r w:rsidR="00175888" w:rsidRPr="00175888">
        <w:rPr>
          <w:rFonts w:cs="Times New Roman"/>
          <w:bCs/>
          <w:szCs w:val="24"/>
        </w:rPr>
        <w:t>предполагает, что субъектом оценки является сам говорящий</w:t>
      </w:r>
      <w:proofErr w:type="gramStart"/>
      <w:r w:rsidRPr="00175888">
        <w:rPr>
          <w:rFonts w:cs="Times New Roman"/>
          <w:bCs/>
          <w:szCs w:val="24"/>
        </w:rPr>
        <w:t>:</w:t>
      </w:r>
      <w:r w:rsidRPr="00175888">
        <w:rPr>
          <w:rFonts w:cs="Times New Roman"/>
          <w:b/>
          <w:szCs w:val="24"/>
        </w:rPr>
        <w:t xml:space="preserve"> </w:t>
      </w:r>
      <w:r w:rsidRPr="00175888">
        <w:rPr>
          <w:rFonts w:cs="Times New Roman"/>
          <w:i/>
          <w:szCs w:val="24"/>
        </w:rPr>
        <w:t>Работала</w:t>
      </w:r>
      <w:proofErr w:type="gramEnd"/>
      <w:r w:rsidRPr="00175888">
        <w:rPr>
          <w:rFonts w:cs="Times New Roman"/>
          <w:i/>
          <w:szCs w:val="24"/>
        </w:rPr>
        <w:t xml:space="preserve"> в совхозе, отработала тридцать девять лет, работала на тепличках, </w:t>
      </w:r>
      <w:r w:rsidRPr="00175888">
        <w:rPr>
          <w:rFonts w:cs="Times New Roman"/>
          <w:b/>
          <w:bCs/>
          <w:i/>
          <w:szCs w:val="24"/>
        </w:rPr>
        <w:t>была пе</w:t>
      </w:r>
      <w:r w:rsidRPr="00175888">
        <w:rPr>
          <w:rFonts w:cs="Times New Roman"/>
          <w:b/>
          <w:i/>
          <w:szCs w:val="24"/>
        </w:rPr>
        <w:t>редовой,</w:t>
      </w:r>
      <w:r w:rsidRPr="00175888">
        <w:rPr>
          <w:rFonts w:cs="Times New Roman"/>
          <w:i/>
          <w:szCs w:val="24"/>
        </w:rPr>
        <w:t xml:space="preserve"> </w:t>
      </w:r>
      <w:proofErr w:type="spellStart"/>
      <w:r w:rsidRPr="00175888">
        <w:rPr>
          <w:rFonts w:cs="Times New Roman"/>
          <w:b/>
          <w:i/>
          <w:szCs w:val="24"/>
        </w:rPr>
        <w:t>висе'лась</w:t>
      </w:r>
      <w:proofErr w:type="spellEnd"/>
      <w:r w:rsidRPr="00175888">
        <w:rPr>
          <w:rFonts w:cs="Times New Roman"/>
          <w:b/>
          <w:i/>
          <w:szCs w:val="24"/>
        </w:rPr>
        <w:t xml:space="preserve"> на доске почёта,</w:t>
      </w:r>
      <w:r w:rsidRPr="00175888">
        <w:rPr>
          <w:rFonts w:cs="Times New Roman"/>
          <w:i/>
          <w:szCs w:val="24"/>
        </w:rPr>
        <w:t xml:space="preserve"> </w:t>
      </w:r>
      <w:r w:rsidRPr="00175888">
        <w:rPr>
          <w:rFonts w:cs="Times New Roman"/>
          <w:b/>
          <w:i/>
          <w:szCs w:val="24"/>
        </w:rPr>
        <w:t>на областной, за хорошую работу.</w:t>
      </w:r>
      <w:r w:rsidRPr="00175888">
        <w:rPr>
          <w:rFonts w:cs="Times New Roman"/>
          <w:i/>
          <w:szCs w:val="24"/>
        </w:rPr>
        <w:t xml:space="preserve"> Награды </w:t>
      </w:r>
      <w:proofErr w:type="spellStart"/>
      <w:r w:rsidRPr="00175888">
        <w:rPr>
          <w:rFonts w:cs="Times New Roman"/>
          <w:i/>
          <w:szCs w:val="24"/>
        </w:rPr>
        <w:t>есь</w:t>
      </w:r>
      <w:proofErr w:type="spellEnd"/>
      <w:r w:rsidRPr="00175888">
        <w:rPr>
          <w:rFonts w:cs="Times New Roman"/>
          <w:i/>
          <w:szCs w:val="24"/>
        </w:rPr>
        <w:t xml:space="preserve"> у меня, и медаль мне давали, </w:t>
      </w:r>
      <w:proofErr w:type="spellStart"/>
      <w:r w:rsidRPr="00175888">
        <w:rPr>
          <w:rFonts w:cs="Times New Roman"/>
          <w:i/>
          <w:szCs w:val="24"/>
        </w:rPr>
        <w:t>о'бшэм</w:t>
      </w:r>
      <w:proofErr w:type="spellEnd"/>
      <w:r w:rsidRPr="00175888">
        <w:rPr>
          <w:rFonts w:cs="Times New Roman"/>
          <w:i/>
          <w:szCs w:val="24"/>
        </w:rPr>
        <w:t xml:space="preserve"> я труженик тыла, удостоверение, ветеран труда и вдова </w:t>
      </w:r>
      <w:proofErr w:type="spellStart"/>
      <w:r w:rsidRPr="00175888">
        <w:rPr>
          <w:rFonts w:cs="Times New Roman"/>
          <w:i/>
          <w:szCs w:val="24"/>
        </w:rPr>
        <w:t>ешо</w:t>
      </w:r>
      <w:proofErr w:type="spellEnd"/>
      <w:r w:rsidRPr="00175888">
        <w:rPr>
          <w:rFonts w:cs="Times New Roman"/>
          <w:i/>
          <w:szCs w:val="24"/>
        </w:rPr>
        <w:t xml:space="preserve"> вдобавок.</w:t>
      </w:r>
      <w:r w:rsidRPr="00175888">
        <w:rPr>
          <w:rFonts w:cs="Times New Roman"/>
          <w:szCs w:val="24"/>
        </w:rPr>
        <w:t xml:space="preserve"> (Петрово, 2008, </w:t>
      </w:r>
      <w:proofErr w:type="spellStart"/>
      <w:r w:rsidRPr="00175888">
        <w:rPr>
          <w:rFonts w:cs="Times New Roman"/>
          <w:szCs w:val="24"/>
        </w:rPr>
        <w:t>жен</w:t>
      </w:r>
      <w:proofErr w:type="spellEnd"/>
      <w:r w:rsidRPr="00175888">
        <w:rPr>
          <w:rFonts w:cs="Times New Roman"/>
          <w:szCs w:val="24"/>
        </w:rPr>
        <w:t>.).</w:t>
      </w:r>
    </w:p>
    <w:p w14:paraId="7F303EE0" w14:textId="020230FD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A2746C">
        <w:rPr>
          <w:rFonts w:cs="Times New Roman"/>
          <w:b/>
          <w:szCs w:val="24"/>
        </w:rPr>
        <w:t xml:space="preserve">Похвала </w:t>
      </w:r>
      <w:r w:rsidRPr="00A2746C">
        <w:rPr>
          <w:rFonts w:cs="Times New Roman"/>
          <w:szCs w:val="24"/>
        </w:rPr>
        <w:t xml:space="preserve">– позитивная оценка других людей: </w:t>
      </w:r>
      <w:r w:rsidRPr="00A2746C">
        <w:rPr>
          <w:rFonts w:cs="Times New Roman"/>
          <w:i/>
          <w:szCs w:val="24"/>
        </w:rPr>
        <w:t xml:space="preserve">Лена у них крёстная, а батюшка сам себя крёстным взял. </w:t>
      </w:r>
      <w:r w:rsidRPr="00A2746C">
        <w:rPr>
          <w:rFonts w:cs="Times New Roman"/>
          <w:b/>
          <w:i/>
          <w:szCs w:val="24"/>
        </w:rPr>
        <w:t>Хоро-</w:t>
      </w:r>
      <w:proofErr w:type="spellStart"/>
      <w:r w:rsidRPr="00A2746C">
        <w:rPr>
          <w:rFonts w:cs="Times New Roman"/>
          <w:b/>
          <w:i/>
          <w:szCs w:val="24"/>
        </w:rPr>
        <w:t>оший</w:t>
      </w:r>
      <w:proofErr w:type="spellEnd"/>
      <w:r w:rsidRPr="00A2746C">
        <w:rPr>
          <w:rFonts w:cs="Times New Roman"/>
          <w:b/>
          <w:i/>
          <w:szCs w:val="24"/>
        </w:rPr>
        <w:t xml:space="preserve"> тут в монастыре священник один.</w:t>
      </w:r>
      <w:r w:rsidRPr="00A2746C">
        <w:rPr>
          <w:rFonts w:cs="Times New Roman"/>
          <w:i/>
          <w:szCs w:val="24"/>
        </w:rPr>
        <w:t xml:space="preserve"> </w:t>
      </w:r>
      <w:r w:rsidRPr="00A2746C">
        <w:rPr>
          <w:rFonts w:cs="Times New Roman"/>
          <w:szCs w:val="24"/>
        </w:rPr>
        <w:t>(Парабель, 2012)</w:t>
      </w:r>
      <w:r w:rsidR="00C3444E">
        <w:rPr>
          <w:rFonts w:cs="Times New Roman"/>
          <w:szCs w:val="24"/>
        </w:rPr>
        <w:t>.</w:t>
      </w:r>
    </w:p>
    <w:p w14:paraId="78E90571" w14:textId="64E5EC09" w:rsidR="00A2746C" w:rsidRPr="00A2746C" w:rsidRDefault="00A2746C" w:rsidP="00A2746C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A2746C">
        <w:rPr>
          <w:rFonts w:cs="Times New Roman"/>
          <w:b/>
          <w:szCs w:val="24"/>
        </w:rPr>
        <w:t>Одобрение</w:t>
      </w:r>
      <w:r w:rsidRPr="00A2746C">
        <w:rPr>
          <w:rFonts w:cs="Times New Roman"/>
          <w:szCs w:val="24"/>
        </w:rPr>
        <w:t xml:space="preserve"> – позитивная оценка предметов, явлений жизни</w:t>
      </w:r>
      <w:bookmarkEnd w:id="19"/>
      <w:proofErr w:type="gramStart"/>
      <w:r w:rsidRPr="00A2746C">
        <w:rPr>
          <w:rFonts w:cs="Times New Roman"/>
          <w:szCs w:val="24"/>
        </w:rPr>
        <w:t xml:space="preserve">: </w:t>
      </w:r>
      <w:r w:rsidRPr="00A2746C">
        <w:rPr>
          <w:rFonts w:cs="Times New Roman"/>
          <w:i/>
          <w:szCs w:val="24"/>
        </w:rPr>
        <w:t>У</w:t>
      </w:r>
      <w:proofErr w:type="gramEnd"/>
      <w:r w:rsidRPr="00A2746C">
        <w:rPr>
          <w:rFonts w:cs="Times New Roman"/>
          <w:i/>
          <w:szCs w:val="24"/>
        </w:rPr>
        <w:t xml:space="preserve"> нас отец был, покойничек, Царство небесное, такого </w:t>
      </w:r>
      <w:proofErr w:type="spellStart"/>
      <w:r w:rsidRPr="00A2746C">
        <w:rPr>
          <w:rFonts w:cs="Times New Roman"/>
          <w:i/>
          <w:szCs w:val="24"/>
        </w:rPr>
        <w:t>выездника</w:t>
      </w:r>
      <w:proofErr w:type="spellEnd"/>
      <w:r w:rsidRPr="00A2746C">
        <w:rPr>
          <w:rFonts w:cs="Times New Roman"/>
          <w:i/>
          <w:szCs w:val="24"/>
        </w:rPr>
        <w:t>' держал, выехать чтобы было.</w:t>
      </w:r>
      <w:r w:rsidRPr="00A2746C">
        <w:rPr>
          <w:rFonts w:cs="Times New Roman"/>
          <w:b/>
          <w:i/>
          <w:szCs w:val="24"/>
        </w:rPr>
        <w:t xml:space="preserve"> Там дуга красивая-</w:t>
      </w:r>
      <w:proofErr w:type="spellStart"/>
      <w:r w:rsidRPr="00A2746C">
        <w:rPr>
          <w:rFonts w:cs="Times New Roman"/>
          <w:b/>
          <w:i/>
          <w:szCs w:val="24"/>
        </w:rPr>
        <w:t>раскрасивая</w:t>
      </w:r>
      <w:proofErr w:type="spellEnd"/>
      <w:r w:rsidRPr="00A2746C">
        <w:rPr>
          <w:rFonts w:cs="Times New Roman"/>
          <w:b/>
          <w:i/>
          <w:szCs w:val="24"/>
        </w:rPr>
        <w:t>, кошева' красивая-</w:t>
      </w:r>
      <w:proofErr w:type="spellStart"/>
      <w:r w:rsidRPr="00A2746C">
        <w:rPr>
          <w:rFonts w:cs="Times New Roman"/>
          <w:b/>
          <w:i/>
          <w:szCs w:val="24"/>
        </w:rPr>
        <w:t>раскрасивая</w:t>
      </w:r>
      <w:proofErr w:type="spellEnd"/>
      <w:r w:rsidRPr="00A2746C">
        <w:rPr>
          <w:rFonts w:cs="Times New Roman"/>
          <w:b/>
          <w:i/>
          <w:szCs w:val="24"/>
        </w:rPr>
        <w:t xml:space="preserve">, </w:t>
      </w:r>
      <w:r w:rsidRPr="00A2746C">
        <w:rPr>
          <w:rFonts w:cs="Times New Roman"/>
          <w:i/>
          <w:szCs w:val="24"/>
        </w:rPr>
        <w:t>разукрашено чёрным этим лаком или хрен ли его знает, чем он его красил.</w:t>
      </w:r>
      <w:r w:rsidRPr="00A2746C">
        <w:rPr>
          <w:rFonts w:cs="Times New Roman"/>
          <w:szCs w:val="24"/>
        </w:rPr>
        <w:t xml:space="preserve"> (Парабель, 2012). </w:t>
      </w:r>
    </w:p>
    <w:p w14:paraId="0CE35CD1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eastAsia="Calibri" w:cs="Times New Roman"/>
          <w:b/>
          <w:szCs w:val="24"/>
        </w:rPr>
      </w:pPr>
      <w:bookmarkStart w:id="20" w:name="_Hlk8601433"/>
      <w:r>
        <w:rPr>
          <w:rFonts w:eastAsia="Calibri" w:cs="Times New Roman"/>
          <w:szCs w:val="24"/>
        </w:rPr>
        <w:t>О</w:t>
      </w:r>
      <w:r w:rsidRPr="00477F4B">
        <w:rPr>
          <w:rFonts w:eastAsia="Calibri" w:cs="Times New Roman"/>
          <w:szCs w:val="24"/>
        </w:rPr>
        <w:t>бщая цель</w:t>
      </w:r>
      <w:r w:rsidRPr="00B43C27">
        <w:t xml:space="preserve"> </w:t>
      </w:r>
      <w:r>
        <w:t>И</w:t>
      </w:r>
      <w:r w:rsidRPr="00B43C27">
        <w:rPr>
          <w:rFonts w:eastAsia="Calibri" w:cs="Times New Roman"/>
          <w:szCs w:val="24"/>
        </w:rPr>
        <w:t xml:space="preserve">НФОРМАТИВНЫХ </w:t>
      </w:r>
      <w:r>
        <w:rPr>
          <w:rFonts w:eastAsia="Calibri" w:cs="Times New Roman"/>
          <w:szCs w:val="24"/>
        </w:rPr>
        <w:t xml:space="preserve">речевых </w:t>
      </w:r>
      <w:r w:rsidRPr="0064732E">
        <w:rPr>
          <w:rFonts w:eastAsia="Calibri" w:cs="Times New Roman"/>
          <w:szCs w:val="24"/>
        </w:rPr>
        <w:t>жанров</w:t>
      </w:r>
      <w:r w:rsidRPr="00B43C27">
        <w:rPr>
          <w:rFonts w:eastAsia="Calibri" w:cs="Times New Roman"/>
          <w:szCs w:val="24"/>
        </w:rPr>
        <w:t xml:space="preserve"> </w:t>
      </w:r>
      <w:r w:rsidRPr="00477F4B">
        <w:rPr>
          <w:rFonts w:eastAsia="Calibri" w:cs="Times New Roman"/>
          <w:szCs w:val="24"/>
        </w:rPr>
        <w:t xml:space="preserve">– </w:t>
      </w:r>
      <w:r w:rsidRPr="00477F4B">
        <w:rPr>
          <w:rFonts w:cs="Times New Roman"/>
          <w:szCs w:val="24"/>
        </w:rPr>
        <w:t>различные операции с информацией: её предъявление или запрос, подтверждение или опровержение.</w:t>
      </w:r>
    </w:p>
    <w:bookmarkEnd w:id="20"/>
    <w:p w14:paraId="096C7E11" w14:textId="73EA8EC4" w:rsidR="00C3444E" w:rsidRPr="00477F4B" w:rsidRDefault="00373A5D" w:rsidP="00C3444E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373A5D">
        <w:rPr>
          <w:rFonts w:eastAsia="Calibri" w:cs="Times New Roman"/>
          <w:b/>
          <w:bCs/>
          <w:szCs w:val="24"/>
        </w:rPr>
        <w:t>О</w:t>
      </w:r>
      <w:r w:rsidR="00C3444E" w:rsidRPr="00477F4B">
        <w:rPr>
          <w:rFonts w:eastAsia="Calibri" w:cs="Times New Roman"/>
          <w:b/>
          <w:szCs w:val="24"/>
        </w:rPr>
        <w:t>бъяснени</w:t>
      </w:r>
      <w:r>
        <w:rPr>
          <w:rFonts w:eastAsia="Calibri" w:cs="Times New Roman"/>
          <w:b/>
          <w:szCs w:val="24"/>
        </w:rPr>
        <w:t xml:space="preserve">е </w:t>
      </w:r>
      <w:r w:rsidRPr="00A8371D">
        <w:rPr>
          <w:rFonts w:eastAsia="Calibri" w:cs="Times New Roman"/>
          <w:bCs/>
          <w:szCs w:val="24"/>
        </w:rPr>
        <w:t>пред</w:t>
      </w:r>
      <w:r w:rsidR="00A8371D" w:rsidRPr="00A8371D">
        <w:rPr>
          <w:rFonts w:eastAsia="Calibri" w:cs="Times New Roman"/>
          <w:bCs/>
          <w:szCs w:val="24"/>
        </w:rPr>
        <w:t>ставляет собой</w:t>
      </w:r>
      <w:r w:rsidRPr="00A8371D">
        <w:rPr>
          <w:rFonts w:eastAsia="Calibri" w:cs="Times New Roman"/>
          <w:bCs/>
          <w:szCs w:val="24"/>
        </w:rPr>
        <w:t xml:space="preserve"> ответ на вопросы</w:t>
      </w:r>
      <w:r w:rsidR="00A8371D" w:rsidRPr="00A8371D">
        <w:rPr>
          <w:rFonts w:eastAsia="Calibri" w:cs="Times New Roman"/>
          <w:bCs/>
          <w:szCs w:val="24"/>
        </w:rPr>
        <w:t xml:space="preserve"> «Что это такое?»</w:t>
      </w:r>
      <w:r w:rsidRPr="00A8371D">
        <w:rPr>
          <w:rFonts w:eastAsia="Calibri" w:cs="Times New Roman"/>
          <w:bCs/>
          <w:szCs w:val="24"/>
        </w:rPr>
        <w:t xml:space="preserve"> «Как</w:t>
      </w:r>
      <w:r w:rsidR="00A8371D" w:rsidRPr="00A8371D">
        <w:rPr>
          <w:rFonts w:eastAsia="Calibri" w:cs="Times New Roman"/>
          <w:bCs/>
          <w:szCs w:val="24"/>
        </w:rPr>
        <w:t>?</w:t>
      </w:r>
      <w:r w:rsidRPr="00A8371D">
        <w:rPr>
          <w:rFonts w:eastAsia="Calibri" w:cs="Times New Roman"/>
          <w:bCs/>
          <w:szCs w:val="24"/>
        </w:rPr>
        <w:t>» и «Почему</w:t>
      </w:r>
      <w:r w:rsidR="00A8371D" w:rsidRPr="00A8371D">
        <w:rPr>
          <w:rFonts w:eastAsia="Calibri" w:cs="Times New Roman"/>
          <w:bCs/>
          <w:szCs w:val="24"/>
        </w:rPr>
        <w:t>?</w:t>
      </w:r>
      <w:r w:rsidRPr="00A8371D">
        <w:rPr>
          <w:rFonts w:eastAsia="Calibri" w:cs="Times New Roman"/>
          <w:bCs/>
          <w:szCs w:val="24"/>
        </w:rPr>
        <w:t>»</w:t>
      </w:r>
      <w:r w:rsidR="00C3444E" w:rsidRPr="00A8371D">
        <w:rPr>
          <w:rFonts w:eastAsia="Calibri" w:cs="Times New Roman"/>
          <w:bCs/>
          <w:szCs w:val="24"/>
        </w:rPr>
        <w:t>:</w:t>
      </w:r>
      <w:r w:rsidR="00C3444E" w:rsidRPr="00477F4B">
        <w:rPr>
          <w:rFonts w:eastAsia="Calibri" w:cs="Times New Roman"/>
          <w:i/>
          <w:szCs w:val="24"/>
        </w:rPr>
        <w:t xml:space="preserve"> [А что такое полати?] Полати? А это русская печка была, вот так, а здесь были отстойники такие деревянные и там доски настелены. Там спать можно было. Как печка, допустим моя стоит, а сбоку туда вот сюда как бы сбоку полати, деревянные. Там спали.</w:t>
      </w:r>
      <w:r w:rsidR="00C3444E" w:rsidRPr="00477F4B">
        <w:rPr>
          <w:rFonts w:eastAsia="Calibri" w:cs="Times New Roman"/>
          <w:szCs w:val="24"/>
        </w:rPr>
        <w:t xml:space="preserve"> (Большая </w:t>
      </w:r>
      <w:proofErr w:type="spellStart"/>
      <w:r w:rsidR="00C3444E" w:rsidRPr="00477F4B">
        <w:rPr>
          <w:rFonts w:eastAsia="Calibri" w:cs="Times New Roman"/>
          <w:szCs w:val="24"/>
        </w:rPr>
        <w:t>Саровка</w:t>
      </w:r>
      <w:proofErr w:type="spellEnd"/>
      <w:r w:rsidR="00C3444E" w:rsidRPr="00477F4B">
        <w:rPr>
          <w:rFonts w:eastAsia="Calibri" w:cs="Times New Roman"/>
          <w:szCs w:val="24"/>
        </w:rPr>
        <w:t xml:space="preserve">, 2016). </w:t>
      </w:r>
      <w:r w:rsidR="00A8371D">
        <w:rPr>
          <w:rFonts w:eastAsia="Calibri" w:cs="Times New Roman"/>
          <w:szCs w:val="24"/>
        </w:rPr>
        <w:t>В некоторых случаях реализуется по инициативе информанта, без вопроса.</w:t>
      </w:r>
    </w:p>
    <w:p w14:paraId="222D183C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477F4B">
        <w:rPr>
          <w:rFonts w:eastAsia="Calibri" w:cs="Times New Roman"/>
          <w:b/>
          <w:szCs w:val="24"/>
        </w:rPr>
        <w:t xml:space="preserve">Предположение </w:t>
      </w:r>
      <w:r w:rsidRPr="00477F4B">
        <w:rPr>
          <w:rFonts w:eastAsia="Calibri" w:cs="Times New Roman"/>
          <w:szCs w:val="24"/>
        </w:rPr>
        <w:t>может быть определено как «догадка, предварительное суждение об объекте речи, предмете, событии» [Воронова, 2014]. Основной его характеристикой является отсутствие у говорящего достоверных сведений о чём-либо, осознаваемое им</w:t>
      </w:r>
      <w:proofErr w:type="gramStart"/>
      <w:r w:rsidRPr="00477F4B">
        <w:rPr>
          <w:rFonts w:eastAsia="Calibri" w:cs="Times New Roman"/>
          <w:szCs w:val="24"/>
        </w:rPr>
        <w:t>:</w:t>
      </w:r>
      <w:r w:rsidRPr="00477F4B">
        <w:rPr>
          <w:rFonts w:eastAsia="Calibri" w:cs="Times New Roman"/>
          <w:i/>
          <w:szCs w:val="24"/>
        </w:rPr>
        <w:t xml:space="preserve"> Едет</w:t>
      </w:r>
      <w:proofErr w:type="gramEnd"/>
      <w:r w:rsidRPr="00477F4B">
        <w:rPr>
          <w:rFonts w:eastAsia="Calibri" w:cs="Times New Roman"/>
          <w:i/>
          <w:szCs w:val="24"/>
        </w:rPr>
        <w:t xml:space="preserve"> к внуку, ему семнадцать лет скоро будет, яичко [«киндер-сюрприз»] везёт. Мама.</w:t>
      </w:r>
      <w:r w:rsidRPr="00477F4B">
        <w:rPr>
          <w:rFonts w:eastAsia="Calibri" w:cs="Times New Roman"/>
          <w:b/>
          <w:i/>
          <w:szCs w:val="24"/>
        </w:rPr>
        <w:t xml:space="preserve"> Он уж, наверно, с невестами </w:t>
      </w:r>
      <w:proofErr w:type="spellStart"/>
      <w:r w:rsidRPr="00477F4B">
        <w:rPr>
          <w:rFonts w:eastAsia="Calibri" w:cs="Times New Roman"/>
          <w:b/>
          <w:i/>
          <w:szCs w:val="24"/>
        </w:rPr>
        <w:t>занима'тся</w:t>
      </w:r>
      <w:proofErr w:type="spellEnd"/>
      <w:r w:rsidRPr="00477F4B">
        <w:rPr>
          <w:rFonts w:eastAsia="Calibri" w:cs="Times New Roman"/>
          <w:b/>
          <w:i/>
          <w:szCs w:val="24"/>
        </w:rPr>
        <w:t xml:space="preserve">, </w:t>
      </w:r>
      <w:r w:rsidRPr="00477F4B">
        <w:rPr>
          <w:rFonts w:eastAsia="Calibri" w:cs="Times New Roman"/>
          <w:i/>
          <w:szCs w:val="24"/>
        </w:rPr>
        <w:t>она ему сюрприз.</w:t>
      </w:r>
      <w:r w:rsidRPr="00477F4B">
        <w:rPr>
          <w:rFonts w:eastAsia="Calibri" w:cs="Times New Roman"/>
          <w:szCs w:val="24"/>
        </w:rPr>
        <w:t xml:space="preserve"> (Вершинино, без даты). </w:t>
      </w:r>
    </w:p>
    <w:p w14:paraId="37078945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477F4B">
        <w:rPr>
          <w:rFonts w:eastAsia="Calibri" w:cs="Times New Roman"/>
          <w:b/>
          <w:szCs w:val="24"/>
        </w:rPr>
        <w:t xml:space="preserve">Намерение </w:t>
      </w:r>
      <w:r w:rsidRPr="00477F4B">
        <w:rPr>
          <w:rFonts w:eastAsia="Calibri" w:cs="Times New Roman"/>
          <w:szCs w:val="24"/>
        </w:rPr>
        <w:t xml:space="preserve">как речевой жанр представляет сообщение о действиях, которые говорящий планирует совершить в будущем: </w:t>
      </w:r>
      <w:r w:rsidRPr="00477F4B">
        <w:rPr>
          <w:rFonts w:eastAsia="Calibri" w:cs="Times New Roman"/>
          <w:i/>
          <w:szCs w:val="24"/>
        </w:rPr>
        <w:t xml:space="preserve">Севок посеянный и маленько виктории </w:t>
      </w:r>
      <w:proofErr w:type="spellStart"/>
      <w:r w:rsidRPr="00477F4B">
        <w:rPr>
          <w:rFonts w:eastAsia="Calibri" w:cs="Times New Roman"/>
          <w:i/>
          <w:szCs w:val="24"/>
        </w:rPr>
        <w:t>посожено</w:t>
      </w:r>
      <w:proofErr w:type="spellEnd"/>
      <w:r w:rsidRPr="00477F4B">
        <w:rPr>
          <w:rFonts w:eastAsia="Calibri" w:cs="Times New Roman"/>
          <w:i/>
          <w:szCs w:val="24"/>
        </w:rPr>
        <w:t xml:space="preserve">. </w:t>
      </w:r>
      <w:r w:rsidRPr="00477F4B">
        <w:rPr>
          <w:rFonts w:eastAsia="Calibri" w:cs="Times New Roman"/>
          <w:b/>
          <w:i/>
          <w:szCs w:val="24"/>
        </w:rPr>
        <w:t>Вот буду капусту садить, помидоры высаживать.</w:t>
      </w:r>
      <w:r w:rsidRPr="00477F4B">
        <w:rPr>
          <w:rFonts w:eastAsia="Calibri" w:cs="Times New Roman"/>
          <w:szCs w:val="24"/>
        </w:rPr>
        <w:t xml:space="preserve"> (Вершинино, без даты).</w:t>
      </w:r>
      <w:r w:rsidRPr="00477F4B">
        <w:rPr>
          <w:rFonts w:cs="Times New Roman"/>
          <w:szCs w:val="24"/>
        </w:rPr>
        <w:t xml:space="preserve"> </w:t>
      </w:r>
      <w:r w:rsidRPr="00477F4B">
        <w:rPr>
          <w:rFonts w:eastAsia="Calibri" w:cs="Times New Roman"/>
          <w:szCs w:val="24"/>
        </w:rPr>
        <w:t>Формальным показателям являются глаголы в форме 1 лица будущего времени.</w:t>
      </w:r>
    </w:p>
    <w:p w14:paraId="3729DCE1" w14:textId="77777777" w:rsidR="00C3444E" w:rsidRPr="001507A0" w:rsidRDefault="00C3444E" w:rsidP="00C3444E">
      <w:pPr>
        <w:spacing w:after="0" w:line="360" w:lineRule="auto"/>
        <w:ind w:firstLine="709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szCs w:val="24"/>
        </w:rPr>
        <w:t xml:space="preserve">Вопрос </w:t>
      </w:r>
      <w:r w:rsidRPr="001507A0">
        <w:rPr>
          <w:rFonts w:eastAsia="Calibri" w:cs="Times New Roman"/>
          <w:bCs/>
          <w:szCs w:val="24"/>
        </w:rPr>
        <w:t>выделяется в тех случаях, когда целью информанта является запрос информации. Не маркируются риторические вопросы, переспросы.</w:t>
      </w:r>
    </w:p>
    <w:p w14:paraId="5C0B8226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>П</w:t>
      </w:r>
      <w:r w:rsidRPr="00477F4B">
        <w:rPr>
          <w:rFonts w:eastAsia="Calibri" w:cs="Times New Roman"/>
          <w:b/>
          <w:szCs w:val="24"/>
        </w:rPr>
        <w:t>одтверждение</w:t>
      </w:r>
      <w:r>
        <w:rPr>
          <w:rFonts w:eastAsia="Calibri" w:cs="Times New Roman"/>
          <w:b/>
          <w:szCs w:val="24"/>
        </w:rPr>
        <w:t xml:space="preserve"> </w:t>
      </w:r>
      <w:bookmarkStart w:id="21" w:name="_Hlk64646292"/>
      <w:r w:rsidRPr="001507A0">
        <w:rPr>
          <w:rFonts w:eastAsia="Calibri" w:cs="Times New Roman"/>
          <w:bCs/>
          <w:szCs w:val="24"/>
        </w:rPr>
        <w:t>представляет собой утвердительный ответ н</w:t>
      </w:r>
      <w:r>
        <w:rPr>
          <w:rFonts w:eastAsia="Calibri" w:cs="Times New Roman"/>
          <w:bCs/>
          <w:szCs w:val="24"/>
        </w:rPr>
        <w:t>а</w:t>
      </w:r>
      <w:r w:rsidRPr="001507A0">
        <w:rPr>
          <w:rFonts w:eastAsia="Calibri" w:cs="Times New Roman"/>
          <w:bCs/>
          <w:szCs w:val="24"/>
        </w:rPr>
        <w:t xml:space="preserve"> вопрос:</w:t>
      </w:r>
      <w:r w:rsidRPr="00477F4B">
        <w:rPr>
          <w:rFonts w:eastAsia="Calibri" w:cs="Times New Roman"/>
          <w:i/>
          <w:szCs w:val="24"/>
        </w:rPr>
        <w:t xml:space="preserve"> </w:t>
      </w:r>
      <w:bookmarkEnd w:id="21"/>
      <w:r w:rsidRPr="00477F4B">
        <w:rPr>
          <w:rFonts w:eastAsia="Calibri" w:cs="Times New Roman"/>
          <w:i/>
          <w:szCs w:val="24"/>
        </w:rPr>
        <w:t xml:space="preserve">[Приданое невесте давали?] </w:t>
      </w:r>
      <w:r w:rsidRPr="001507A0">
        <w:rPr>
          <w:rFonts w:eastAsia="Calibri" w:cs="Times New Roman"/>
          <w:b/>
          <w:bCs/>
          <w:i/>
          <w:szCs w:val="24"/>
        </w:rPr>
        <w:t>А как же?!</w:t>
      </w:r>
      <w:r w:rsidRPr="001507A0">
        <w:rPr>
          <w:rFonts w:eastAsia="Calibri" w:cs="Times New Roman"/>
          <w:b/>
          <w:bCs/>
          <w:szCs w:val="24"/>
        </w:rPr>
        <w:t xml:space="preserve"> </w:t>
      </w:r>
      <w:r w:rsidRPr="00477F4B">
        <w:rPr>
          <w:rFonts w:eastAsia="Calibri" w:cs="Times New Roman"/>
          <w:szCs w:val="24"/>
        </w:rPr>
        <w:t>(</w:t>
      </w:r>
      <w:proofErr w:type="spellStart"/>
      <w:r w:rsidRPr="00477F4B">
        <w:rPr>
          <w:rFonts w:eastAsia="Calibri" w:cs="Times New Roman"/>
          <w:szCs w:val="24"/>
        </w:rPr>
        <w:t>Алаево</w:t>
      </w:r>
      <w:proofErr w:type="spellEnd"/>
      <w:r w:rsidRPr="00477F4B">
        <w:rPr>
          <w:rFonts w:eastAsia="Calibri" w:cs="Times New Roman"/>
          <w:szCs w:val="24"/>
        </w:rPr>
        <w:t>, 2008);</w:t>
      </w:r>
      <w:r w:rsidRPr="00477F4B">
        <w:rPr>
          <w:rFonts w:eastAsia="Calibri" w:cs="Times New Roman"/>
          <w:b/>
          <w:szCs w:val="24"/>
        </w:rPr>
        <w:t xml:space="preserve"> </w:t>
      </w:r>
      <w:r w:rsidRPr="00477F4B">
        <w:rPr>
          <w:rFonts w:eastAsia="Calibri" w:cs="Times New Roman"/>
          <w:i/>
          <w:szCs w:val="24"/>
        </w:rPr>
        <w:t xml:space="preserve">[Картошки много садили?] </w:t>
      </w:r>
      <w:r w:rsidRPr="001507A0">
        <w:rPr>
          <w:rFonts w:eastAsia="Calibri" w:cs="Times New Roman"/>
          <w:b/>
          <w:bCs/>
          <w:i/>
          <w:szCs w:val="24"/>
        </w:rPr>
        <w:t>Ну конечно...</w:t>
      </w:r>
      <w:r w:rsidRPr="00477F4B">
        <w:rPr>
          <w:rFonts w:eastAsia="Calibri" w:cs="Times New Roman"/>
          <w:i/>
          <w:szCs w:val="24"/>
        </w:rPr>
        <w:t xml:space="preserve">  </w:t>
      </w:r>
      <w:bookmarkStart w:id="22" w:name="_Hlk9190494"/>
      <w:r w:rsidRPr="00477F4B">
        <w:rPr>
          <w:rFonts w:eastAsia="Calibri" w:cs="Times New Roman"/>
          <w:szCs w:val="24"/>
        </w:rPr>
        <w:t xml:space="preserve">(Большая </w:t>
      </w:r>
      <w:proofErr w:type="spellStart"/>
      <w:r w:rsidRPr="00477F4B">
        <w:rPr>
          <w:rFonts w:eastAsia="Calibri" w:cs="Times New Roman"/>
          <w:szCs w:val="24"/>
        </w:rPr>
        <w:t>Саровка</w:t>
      </w:r>
      <w:proofErr w:type="spellEnd"/>
      <w:r w:rsidRPr="00477F4B">
        <w:rPr>
          <w:rFonts w:eastAsia="Calibri" w:cs="Times New Roman"/>
          <w:szCs w:val="24"/>
        </w:rPr>
        <w:t>, 2016).</w:t>
      </w:r>
      <w:bookmarkEnd w:id="22"/>
    </w:p>
    <w:p w14:paraId="408CC08D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Отрицание </w:t>
      </w:r>
      <w:r w:rsidRPr="0064732E">
        <w:rPr>
          <w:rFonts w:eastAsia="Calibri" w:cs="Times New Roman"/>
          <w:bCs/>
          <w:szCs w:val="24"/>
        </w:rPr>
        <w:t xml:space="preserve">представляет собой </w:t>
      </w:r>
      <w:r>
        <w:rPr>
          <w:rFonts w:eastAsia="Calibri" w:cs="Times New Roman"/>
          <w:bCs/>
          <w:szCs w:val="24"/>
        </w:rPr>
        <w:t>отрица</w:t>
      </w:r>
      <w:r w:rsidRPr="0064732E">
        <w:rPr>
          <w:rFonts w:eastAsia="Calibri" w:cs="Times New Roman"/>
          <w:bCs/>
          <w:szCs w:val="24"/>
        </w:rPr>
        <w:t>тельный ответ на вопрос:</w:t>
      </w:r>
      <w:r w:rsidRPr="0064732E">
        <w:rPr>
          <w:rFonts w:cs="Times New Roman"/>
          <w:i/>
          <w:szCs w:val="24"/>
        </w:rPr>
        <w:t xml:space="preserve"> </w:t>
      </w:r>
      <w:r w:rsidRPr="00477F4B">
        <w:rPr>
          <w:rFonts w:cs="Times New Roman"/>
          <w:i/>
          <w:szCs w:val="24"/>
        </w:rPr>
        <w:t xml:space="preserve">[А подгребали Вы сказали – сено, да, подгребали?] </w:t>
      </w:r>
      <w:r w:rsidRPr="00477F4B">
        <w:rPr>
          <w:rFonts w:cs="Times New Roman"/>
          <w:b/>
          <w:i/>
          <w:szCs w:val="24"/>
        </w:rPr>
        <w:t>Нет,</w:t>
      </w:r>
      <w:r w:rsidRPr="00477F4B">
        <w:rPr>
          <w:rFonts w:cs="Times New Roman"/>
          <w:i/>
          <w:szCs w:val="24"/>
        </w:rPr>
        <w:t xml:space="preserve"> картошку вот подгребали.</w:t>
      </w:r>
      <w:r w:rsidRPr="00477F4B">
        <w:rPr>
          <w:rFonts w:cs="Times New Roman"/>
          <w:szCs w:val="24"/>
        </w:rPr>
        <w:t xml:space="preserve"> (Тогур, 2016)</w:t>
      </w:r>
      <w:r>
        <w:rPr>
          <w:rFonts w:cs="Times New Roman"/>
          <w:szCs w:val="24"/>
        </w:rPr>
        <w:t>.</w:t>
      </w:r>
    </w:p>
    <w:p w14:paraId="72C3A568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477F4B">
        <w:rPr>
          <w:rFonts w:cs="Times New Roman"/>
          <w:b/>
          <w:szCs w:val="24"/>
        </w:rPr>
        <w:t>Возражение</w:t>
      </w:r>
      <w:r w:rsidRPr="00477F4B">
        <w:rPr>
          <w:rFonts w:cs="Times New Roman"/>
          <w:szCs w:val="24"/>
        </w:rPr>
        <w:t xml:space="preserve">, в отличие от </w:t>
      </w:r>
      <w:r>
        <w:rPr>
          <w:rFonts w:cs="Times New Roman"/>
          <w:szCs w:val="24"/>
        </w:rPr>
        <w:t>предыдущего жанра</w:t>
      </w:r>
      <w:r w:rsidRPr="00477F4B">
        <w:rPr>
          <w:rFonts w:cs="Times New Roman"/>
          <w:szCs w:val="24"/>
        </w:rPr>
        <w:t>, реализуется как реакция на утвердительное предложение</w:t>
      </w:r>
      <w:r>
        <w:rPr>
          <w:rFonts w:cs="Times New Roman"/>
          <w:szCs w:val="24"/>
        </w:rPr>
        <w:t>, а не на вопрос</w:t>
      </w:r>
      <w:r w:rsidRPr="00477F4B">
        <w:rPr>
          <w:rFonts w:cs="Times New Roman"/>
          <w:szCs w:val="24"/>
        </w:rPr>
        <w:t>. Как правило, фиксируется в разговорах информантов друг с другом:</w:t>
      </w:r>
    </w:p>
    <w:p w14:paraId="56AD6BDC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477F4B">
        <w:rPr>
          <w:rFonts w:cs="Times New Roman"/>
          <w:i/>
          <w:szCs w:val="24"/>
        </w:rPr>
        <w:t>Г.А.       Дак она сгорела-то за двадцать минут.</w:t>
      </w:r>
    </w:p>
    <w:p w14:paraId="560FB21C" w14:textId="77777777" w:rsidR="00C3444E" w:rsidRPr="00477F4B" w:rsidRDefault="00C3444E" w:rsidP="00C3444E">
      <w:pPr>
        <w:spacing w:after="0" w:line="360" w:lineRule="auto"/>
        <w:ind w:firstLine="709"/>
        <w:jc w:val="both"/>
        <w:rPr>
          <w:rFonts w:cs="Times New Roman"/>
          <w:i/>
          <w:szCs w:val="24"/>
        </w:rPr>
      </w:pPr>
      <w:r w:rsidRPr="00477F4B">
        <w:rPr>
          <w:rFonts w:cs="Times New Roman"/>
          <w:i/>
          <w:szCs w:val="24"/>
        </w:rPr>
        <w:t>Е.Ф.      Ну. Как порохом прям...</w:t>
      </w:r>
    </w:p>
    <w:p w14:paraId="3330B82F" w14:textId="77777777" w:rsidR="00C3444E" w:rsidRDefault="00C3444E" w:rsidP="00C3444E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7F4B">
        <w:rPr>
          <w:rFonts w:cs="Times New Roman"/>
          <w:i/>
          <w:szCs w:val="24"/>
        </w:rPr>
        <w:t xml:space="preserve">А.В.     </w:t>
      </w:r>
      <w:r w:rsidRPr="00477F4B">
        <w:rPr>
          <w:rFonts w:cs="Times New Roman"/>
          <w:b/>
          <w:i/>
          <w:szCs w:val="24"/>
        </w:rPr>
        <w:t xml:space="preserve"> Не свистите. </w:t>
      </w:r>
      <w:r w:rsidRPr="00477F4B">
        <w:rPr>
          <w:rFonts w:cs="Times New Roman"/>
          <w:szCs w:val="24"/>
        </w:rPr>
        <w:t>(Батурино, 2016).</w:t>
      </w:r>
    </w:p>
    <w:p w14:paraId="6F16BF02" w14:textId="47105AC9" w:rsidR="00C3444E" w:rsidRPr="00A8371D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  <w:r w:rsidRPr="0064732E">
        <w:rPr>
          <w:rFonts w:cs="Times New Roman"/>
          <w:b/>
          <w:bCs/>
          <w:szCs w:val="24"/>
        </w:rPr>
        <w:t>Сообщение о желании</w:t>
      </w:r>
      <w:r w:rsidR="0028274C">
        <w:rPr>
          <w:rFonts w:cs="Times New Roman"/>
          <w:b/>
          <w:bCs/>
          <w:szCs w:val="24"/>
        </w:rPr>
        <w:t xml:space="preserve"> </w:t>
      </w:r>
      <w:r w:rsidR="0028274C" w:rsidRPr="0028274C">
        <w:rPr>
          <w:rFonts w:cs="Times New Roman"/>
          <w:szCs w:val="24"/>
        </w:rPr>
        <w:t>предполагает, что говорящий желает чего-то для себя</w:t>
      </w:r>
      <w:proofErr w:type="gramStart"/>
      <w:r w:rsidR="0028274C" w:rsidRPr="0028274C">
        <w:rPr>
          <w:rFonts w:cs="Times New Roman"/>
          <w:szCs w:val="24"/>
        </w:rPr>
        <w:t xml:space="preserve">: </w:t>
      </w:r>
      <w:r w:rsidR="00A8371D" w:rsidRPr="00A8371D">
        <w:rPr>
          <w:rFonts w:cs="Times New Roman"/>
          <w:i/>
          <w:iCs/>
          <w:szCs w:val="24"/>
        </w:rPr>
        <w:t>Охота</w:t>
      </w:r>
      <w:proofErr w:type="gramEnd"/>
      <w:r w:rsidR="00A8371D" w:rsidRPr="00A8371D">
        <w:rPr>
          <w:rFonts w:cs="Times New Roman"/>
          <w:i/>
          <w:iCs/>
          <w:szCs w:val="24"/>
        </w:rPr>
        <w:t xml:space="preserve"> маленько пожить, посмотреть, как наши внуки да правнуки будут жить</w:t>
      </w:r>
      <w:r w:rsidR="00A8371D">
        <w:rPr>
          <w:rFonts w:cs="Times New Roman"/>
          <w:i/>
          <w:iCs/>
          <w:szCs w:val="24"/>
        </w:rPr>
        <w:t>.</w:t>
      </w:r>
    </w:p>
    <w:p w14:paraId="56AAAB0F" w14:textId="08A95D86" w:rsidR="00C3444E" w:rsidRPr="00A8371D" w:rsidRDefault="00C3444E" w:rsidP="00C3444E">
      <w:pPr>
        <w:spacing w:after="0" w:line="360" w:lineRule="auto"/>
        <w:ind w:firstLine="709"/>
        <w:jc w:val="both"/>
        <w:rPr>
          <w:rFonts w:cs="Times New Roman"/>
          <w:b/>
          <w:bCs/>
          <w:szCs w:val="24"/>
        </w:rPr>
      </w:pPr>
      <w:r w:rsidRPr="0064732E">
        <w:rPr>
          <w:rFonts w:cs="Times New Roman"/>
          <w:b/>
          <w:bCs/>
          <w:szCs w:val="24"/>
        </w:rPr>
        <w:t>Сообщение о необходимости</w:t>
      </w:r>
      <w:r w:rsidR="00A8371D">
        <w:rPr>
          <w:rFonts w:cs="Times New Roman"/>
          <w:b/>
          <w:bCs/>
          <w:szCs w:val="24"/>
        </w:rPr>
        <w:t>:</w:t>
      </w:r>
      <w:r w:rsidR="0028274C">
        <w:rPr>
          <w:rFonts w:cs="Times New Roman"/>
          <w:b/>
          <w:bCs/>
          <w:szCs w:val="24"/>
        </w:rPr>
        <w:t xml:space="preserve"> </w:t>
      </w:r>
      <w:r w:rsidR="00A8371D" w:rsidRPr="00A8371D">
        <w:rPr>
          <w:rFonts w:cs="Times New Roman"/>
          <w:szCs w:val="24"/>
        </w:rPr>
        <w:t>говорящ</w:t>
      </w:r>
      <w:r w:rsidR="00A8371D" w:rsidRPr="00A8371D">
        <w:rPr>
          <w:rFonts w:cs="Times New Roman"/>
          <w:szCs w:val="24"/>
        </w:rPr>
        <w:t>ий</w:t>
      </w:r>
      <w:r w:rsidR="00A8371D" w:rsidRPr="00A8371D">
        <w:rPr>
          <w:rFonts w:cs="Times New Roman"/>
          <w:szCs w:val="24"/>
        </w:rPr>
        <w:t xml:space="preserve"> сообщ</w:t>
      </w:r>
      <w:r w:rsidR="00A8371D" w:rsidRPr="00A8371D">
        <w:rPr>
          <w:rFonts w:cs="Times New Roman"/>
          <w:szCs w:val="24"/>
        </w:rPr>
        <w:t xml:space="preserve">ает </w:t>
      </w:r>
      <w:r w:rsidR="00A8371D" w:rsidRPr="00A8371D">
        <w:rPr>
          <w:rFonts w:cs="Times New Roman"/>
          <w:szCs w:val="24"/>
        </w:rPr>
        <w:t>о том, что ему необходимо что-либо сделать</w:t>
      </w:r>
      <w:r w:rsidR="00A8371D" w:rsidRPr="00A8371D">
        <w:rPr>
          <w:rFonts w:cs="Times New Roman"/>
          <w:szCs w:val="24"/>
        </w:rPr>
        <w:t>:</w:t>
      </w:r>
      <w:r w:rsidR="00A8371D" w:rsidRPr="00A8371D">
        <w:t xml:space="preserve"> </w:t>
      </w:r>
      <w:proofErr w:type="gramStart"/>
      <w:r w:rsidR="00A8371D" w:rsidRPr="00A8371D">
        <w:rPr>
          <w:rFonts w:cs="Times New Roman"/>
          <w:i/>
          <w:iCs/>
          <w:szCs w:val="24"/>
        </w:rPr>
        <w:t>А</w:t>
      </w:r>
      <w:proofErr w:type="gramEnd"/>
      <w:r w:rsidR="00A8371D" w:rsidRPr="00A8371D">
        <w:rPr>
          <w:rFonts w:cs="Times New Roman"/>
          <w:i/>
          <w:iCs/>
          <w:szCs w:val="24"/>
        </w:rPr>
        <w:t xml:space="preserve"> ходить за скотиной, её же </w:t>
      </w:r>
      <w:r w:rsidR="00A8371D" w:rsidRPr="00A8371D">
        <w:rPr>
          <w:rFonts w:cs="Times New Roman"/>
          <w:b/>
          <w:bCs/>
          <w:i/>
          <w:iCs/>
          <w:szCs w:val="24"/>
        </w:rPr>
        <w:t>надо накормить, напоить, подоить, за ней убрать</w:t>
      </w:r>
      <w:r w:rsidR="00A8371D">
        <w:rPr>
          <w:rFonts w:cs="Times New Roman"/>
          <w:b/>
          <w:bCs/>
          <w:i/>
          <w:iCs/>
          <w:szCs w:val="24"/>
        </w:rPr>
        <w:t>.</w:t>
      </w:r>
    </w:p>
    <w:p w14:paraId="155517DB" w14:textId="06EF0926" w:rsidR="00477F4B" w:rsidRPr="00C44241" w:rsidRDefault="00C3444E" w:rsidP="00C44241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64732E">
        <w:rPr>
          <w:rFonts w:cs="Times New Roman"/>
          <w:b/>
          <w:bCs/>
          <w:szCs w:val="24"/>
        </w:rPr>
        <w:t>Жалоба</w:t>
      </w:r>
      <w:r w:rsidR="0028274C">
        <w:rPr>
          <w:rFonts w:cs="Times New Roman"/>
          <w:b/>
          <w:bCs/>
          <w:szCs w:val="24"/>
        </w:rPr>
        <w:t xml:space="preserve"> </w:t>
      </w:r>
      <w:r w:rsidR="0028274C">
        <w:rPr>
          <w:rFonts w:cs="Times New Roman"/>
          <w:szCs w:val="24"/>
        </w:rPr>
        <w:t xml:space="preserve">– сообщение о физических или душевных страданиях, предполагает сочувствующего адресата: </w:t>
      </w:r>
      <w:proofErr w:type="gramStart"/>
      <w:r w:rsidR="0028274C" w:rsidRPr="0028274C">
        <w:rPr>
          <w:rFonts w:cs="Times New Roman"/>
          <w:i/>
          <w:iCs/>
          <w:szCs w:val="24"/>
        </w:rPr>
        <w:t>В</w:t>
      </w:r>
      <w:proofErr w:type="gramEnd"/>
      <w:r w:rsidR="0028274C" w:rsidRPr="0028274C">
        <w:rPr>
          <w:rFonts w:cs="Times New Roman"/>
          <w:i/>
          <w:iCs/>
          <w:szCs w:val="24"/>
        </w:rPr>
        <w:t xml:space="preserve"> больнице лежала, здоровья нет; плачу всё; по Томску скучаю. Одной очень </w:t>
      </w:r>
      <w:proofErr w:type="spellStart"/>
      <w:r w:rsidR="0028274C" w:rsidRPr="0028274C">
        <w:rPr>
          <w:rFonts w:cs="Times New Roman"/>
          <w:i/>
          <w:iCs/>
          <w:szCs w:val="24"/>
        </w:rPr>
        <w:t>т</w:t>
      </w:r>
      <w:r w:rsidR="0028274C" w:rsidRPr="0028274C">
        <w:rPr>
          <w:rFonts w:cs="Times New Roman"/>
          <w:i/>
          <w:iCs/>
          <w:szCs w:val="24"/>
          <w:vertAlign w:val="superscript"/>
        </w:rPr>
        <w:t>ч</w:t>
      </w:r>
      <w:r w:rsidR="0028274C" w:rsidRPr="0028274C">
        <w:rPr>
          <w:rFonts w:cs="Times New Roman"/>
          <w:i/>
          <w:iCs/>
          <w:szCs w:val="24"/>
        </w:rPr>
        <w:t>ажело</w:t>
      </w:r>
      <w:proofErr w:type="spellEnd"/>
      <w:r w:rsidR="0028274C" w:rsidRPr="0028274C">
        <w:rPr>
          <w:rFonts w:cs="Times New Roman"/>
          <w:i/>
          <w:iCs/>
          <w:szCs w:val="24"/>
        </w:rPr>
        <w:t xml:space="preserve"> жить.</w:t>
      </w:r>
      <w:r w:rsidR="0028274C">
        <w:rPr>
          <w:rFonts w:cs="Times New Roman"/>
          <w:szCs w:val="24"/>
        </w:rPr>
        <w:t xml:space="preserve"> (</w:t>
      </w:r>
      <w:proofErr w:type="spellStart"/>
      <w:r w:rsidR="0028274C" w:rsidRPr="0028274C">
        <w:rPr>
          <w:rFonts w:cs="Times New Roman"/>
          <w:szCs w:val="24"/>
        </w:rPr>
        <w:t>Нарга</w:t>
      </w:r>
      <w:proofErr w:type="spellEnd"/>
      <w:r w:rsidR="0028274C">
        <w:rPr>
          <w:rFonts w:cs="Times New Roman"/>
          <w:szCs w:val="24"/>
        </w:rPr>
        <w:t xml:space="preserve">, </w:t>
      </w:r>
      <w:r w:rsidR="0028274C" w:rsidRPr="0028274C">
        <w:rPr>
          <w:rFonts w:cs="Times New Roman"/>
          <w:szCs w:val="24"/>
        </w:rPr>
        <w:t>1984</w:t>
      </w:r>
      <w:r w:rsidR="0028274C">
        <w:rPr>
          <w:rFonts w:cs="Times New Roman"/>
          <w:szCs w:val="24"/>
        </w:rPr>
        <w:t xml:space="preserve">). </w:t>
      </w:r>
    </w:p>
    <w:sectPr w:rsidR="00477F4B" w:rsidRPr="00C44241" w:rsidSect="007B457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879F7" w14:textId="77777777" w:rsidR="00DC47E3" w:rsidRDefault="00DC47E3" w:rsidP="00FE0568">
      <w:pPr>
        <w:spacing w:after="0" w:line="240" w:lineRule="auto"/>
      </w:pPr>
      <w:r>
        <w:separator/>
      </w:r>
    </w:p>
  </w:endnote>
  <w:endnote w:type="continuationSeparator" w:id="0">
    <w:p w14:paraId="552F6B95" w14:textId="77777777" w:rsidR="00DC47E3" w:rsidRDefault="00DC47E3" w:rsidP="00FE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20835"/>
      <w:docPartObj>
        <w:docPartGallery w:val="Page Numbers (Bottom of Page)"/>
        <w:docPartUnique/>
      </w:docPartObj>
    </w:sdtPr>
    <w:sdtEndPr/>
    <w:sdtContent>
      <w:p w14:paraId="40958B9F" w14:textId="77777777" w:rsidR="0070379E" w:rsidRDefault="00AE01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68">
          <w:rPr>
            <w:noProof/>
          </w:rPr>
          <w:t>10</w:t>
        </w:r>
        <w:r>
          <w:fldChar w:fldCharType="end"/>
        </w:r>
      </w:p>
    </w:sdtContent>
  </w:sdt>
  <w:p w14:paraId="441A2AE1" w14:textId="77777777" w:rsidR="0070379E" w:rsidRDefault="00DC47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C401E" w14:textId="77777777" w:rsidR="00DC47E3" w:rsidRDefault="00DC47E3" w:rsidP="00FE0568">
      <w:pPr>
        <w:spacing w:after="0" w:line="240" w:lineRule="auto"/>
      </w:pPr>
      <w:r>
        <w:separator/>
      </w:r>
    </w:p>
  </w:footnote>
  <w:footnote w:type="continuationSeparator" w:id="0">
    <w:p w14:paraId="3F705E58" w14:textId="77777777" w:rsidR="00DC47E3" w:rsidRDefault="00DC47E3" w:rsidP="00FE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D83"/>
    <w:multiLevelType w:val="hybridMultilevel"/>
    <w:tmpl w:val="69EABEE8"/>
    <w:lvl w:ilvl="0" w:tplc="657CA1B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56"/>
    <w:rsid w:val="00020ECA"/>
    <w:rsid w:val="00033F56"/>
    <w:rsid w:val="00037783"/>
    <w:rsid w:val="00110AFA"/>
    <w:rsid w:val="001507A0"/>
    <w:rsid w:val="00175888"/>
    <w:rsid w:val="00181D8B"/>
    <w:rsid w:val="00223030"/>
    <w:rsid w:val="0023467E"/>
    <w:rsid w:val="0028274C"/>
    <w:rsid w:val="00295D9F"/>
    <w:rsid w:val="002B2BD7"/>
    <w:rsid w:val="002B49F3"/>
    <w:rsid w:val="002D65BF"/>
    <w:rsid w:val="00367678"/>
    <w:rsid w:val="00373A5D"/>
    <w:rsid w:val="00380890"/>
    <w:rsid w:val="00392B9D"/>
    <w:rsid w:val="003C6CC2"/>
    <w:rsid w:val="003E20F8"/>
    <w:rsid w:val="00440C0B"/>
    <w:rsid w:val="00477F4B"/>
    <w:rsid w:val="00554210"/>
    <w:rsid w:val="00570B78"/>
    <w:rsid w:val="0057284B"/>
    <w:rsid w:val="005D6A66"/>
    <w:rsid w:val="0064732E"/>
    <w:rsid w:val="00662BAC"/>
    <w:rsid w:val="006C514A"/>
    <w:rsid w:val="006C6827"/>
    <w:rsid w:val="006F633C"/>
    <w:rsid w:val="0081536C"/>
    <w:rsid w:val="008324ED"/>
    <w:rsid w:val="008353C4"/>
    <w:rsid w:val="00866F0A"/>
    <w:rsid w:val="008A0E7A"/>
    <w:rsid w:val="008C74D6"/>
    <w:rsid w:val="009035BC"/>
    <w:rsid w:val="009B2C28"/>
    <w:rsid w:val="00A2746C"/>
    <w:rsid w:val="00A54502"/>
    <w:rsid w:val="00A8371D"/>
    <w:rsid w:val="00A9730F"/>
    <w:rsid w:val="00AC20EA"/>
    <w:rsid w:val="00AE01A3"/>
    <w:rsid w:val="00B12362"/>
    <w:rsid w:val="00B27F4F"/>
    <w:rsid w:val="00B31FBE"/>
    <w:rsid w:val="00B42E80"/>
    <w:rsid w:val="00B43C27"/>
    <w:rsid w:val="00C3444E"/>
    <w:rsid w:val="00C44241"/>
    <w:rsid w:val="00C97950"/>
    <w:rsid w:val="00D83F4E"/>
    <w:rsid w:val="00DB1CE5"/>
    <w:rsid w:val="00DC47E3"/>
    <w:rsid w:val="00DC6AE7"/>
    <w:rsid w:val="00DE0DFA"/>
    <w:rsid w:val="00E552E2"/>
    <w:rsid w:val="00E62F0F"/>
    <w:rsid w:val="00E635B5"/>
    <w:rsid w:val="00ED1ED2"/>
    <w:rsid w:val="00EF2A68"/>
    <w:rsid w:val="00F342E9"/>
    <w:rsid w:val="00F377F1"/>
    <w:rsid w:val="00FC0B68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54F0"/>
  <w15:chartTrackingRefBased/>
  <w15:docId w15:val="{5E5EC0D0-EC63-4A29-88C1-68B05030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5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33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3F5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FE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5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1</cp:lastModifiedBy>
  <cp:revision>17</cp:revision>
  <dcterms:created xsi:type="dcterms:W3CDTF">2019-12-21T05:04:00Z</dcterms:created>
  <dcterms:modified xsi:type="dcterms:W3CDTF">2021-02-19T14:46:00Z</dcterms:modified>
</cp:coreProperties>
</file>